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28.01.2022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FE206C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E20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FE20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</w:t>
      </w:r>
      <w:r w:rsidR="00DC76BD">
        <w:rPr>
          <w:rFonts w:ascii="Times New Roman" w:hAnsi="Times New Roman" w:cs="Times New Roman"/>
          <w:sz w:val="28"/>
          <w:szCs w:val="28"/>
        </w:rPr>
        <w:t>ой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C76BD">
        <w:rPr>
          <w:rFonts w:ascii="Times New Roman" w:hAnsi="Times New Roman" w:cs="Times New Roman"/>
          <w:sz w:val="28"/>
          <w:szCs w:val="28"/>
        </w:rPr>
        <w:t>я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</w:t>
      </w:r>
      <w:r w:rsidR="00FE206C">
        <w:rPr>
          <w:rFonts w:ascii="Times New Roman" w:hAnsi="Times New Roman" w:cs="Times New Roman"/>
          <w:sz w:val="28"/>
          <w:szCs w:val="28"/>
        </w:rPr>
        <w:t>1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="00DC7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76BD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7E4AB0">
        <w:rPr>
          <w:rFonts w:ascii="Times New Roman" w:hAnsi="Times New Roman" w:cs="Times New Roman"/>
          <w:sz w:val="28"/>
          <w:szCs w:val="28"/>
        </w:rPr>
        <w:t xml:space="preserve">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FE206C">
        <w:rPr>
          <w:rFonts w:ascii="Times New Roman" w:hAnsi="Times New Roman" w:cs="Times New Roman"/>
          <w:sz w:val="28"/>
          <w:szCs w:val="28"/>
        </w:rPr>
        <w:t>1 год</w:t>
      </w:r>
      <w:r w:rsidR="00DC76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0181" w:rsidRPr="007E4AB0">
        <w:rPr>
          <w:rFonts w:ascii="Times New Roman" w:hAnsi="Times New Roman" w:cs="Times New Roman"/>
          <w:sz w:val="28"/>
          <w:szCs w:val="28"/>
        </w:rPr>
        <w:t xml:space="preserve">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6A25D6"/>
    <w:rsid w:val="00767BD1"/>
    <w:rsid w:val="007E4AB0"/>
    <w:rsid w:val="009221B5"/>
    <w:rsid w:val="00942BB1"/>
    <w:rsid w:val="009A12F5"/>
    <w:rsid w:val="00AA5C8B"/>
    <w:rsid w:val="00BC2A1B"/>
    <w:rsid w:val="00CC0186"/>
    <w:rsid w:val="00CE5AD1"/>
    <w:rsid w:val="00DC76BD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4A7A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cp:lastPrinted>2024-02-13T07:19:00Z</cp:lastPrinted>
  <dcterms:created xsi:type="dcterms:W3CDTF">2024-03-19T07:33:00Z</dcterms:created>
  <dcterms:modified xsi:type="dcterms:W3CDTF">2024-06-04T04:35:00Z</dcterms:modified>
</cp:coreProperties>
</file>