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D1" w:rsidRPr="00DA6DD1" w:rsidRDefault="00DA6DD1" w:rsidP="00DA6DD1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DA6DD1">
        <w:rPr>
          <w:rFonts w:ascii="Segoe UI" w:hAnsi="Segoe UI" w:cs="Segoe UI"/>
          <w:b/>
          <w:sz w:val="32"/>
          <w:szCs w:val="32"/>
        </w:rPr>
        <w:t>ПРЕСС-РЕЛИЗ</w:t>
      </w:r>
    </w:p>
    <w:p w:rsidR="00DA6DD1" w:rsidRPr="00CA3E6B" w:rsidRDefault="00DA6DD1" w:rsidP="00DA6DD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 xml:space="preserve">Более </w:t>
      </w:r>
      <w:r w:rsidR="00BF30B0" w:rsidRPr="00CA3E6B">
        <w:rPr>
          <w:rFonts w:ascii="Segoe UI" w:hAnsi="Segoe UI" w:cs="Segoe UI"/>
          <w:sz w:val="28"/>
          <w:szCs w:val="28"/>
        </w:rPr>
        <w:t>20</w:t>
      </w:r>
      <w:r w:rsidRPr="00CA3E6B">
        <w:rPr>
          <w:rFonts w:ascii="Segoe UI" w:hAnsi="Segoe UI" w:cs="Segoe UI"/>
          <w:sz w:val="28"/>
          <w:szCs w:val="28"/>
        </w:rPr>
        <w:t xml:space="preserve"> тыс</w:t>
      </w:r>
      <w:r w:rsidR="00DF5975" w:rsidRPr="00CA3E6B">
        <w:rPr>
          <w:rFonts w:ascii="Segoe UI" w:hAnsi="Segoe UI" w:cs="Segoe UI"/>
          <w:sz w:val="28"/>
          <w:szCs w:val="28"/>
        </w:rPr>
        <w:t>яч</w:t>
      </w:r>
      <w:r w:rsidRPr="00CA3E6B">
        <w:rPr>
          <w:rFonts w:ascii="Segoe UI" w:hAnsi="Segoe UI" w:cs="Segoe UI"/>
          <w:sz w:val="28"/>
          <w:szCs w:val="28"/>
        </w:rPr>
        <w:t xml:space="preserve"> заявлений </w:t>
      </w:r>
      <w:r w:rsidR="00DF5975" w:rsidRPr="00CA3E6B">
        <w:rPr>
          <w:rFonts w:ascii="Segoe UI" w:hAnsi="Segoe UI" w:cs="Segoe UI"/>
          <w:sz w:val="28"/>
          <w:szCs w:val="28"/>
        </w:rPr>
        <w:t>о</w:t>
      </w:r>
      <w:r w:rsidRPr="00CA3E6B">
        <w:rPr>
          <w:rFonts w:ascii="Segoe UI" w:hAnsi="Segoe UI" w:cs="Segoe UI"/>
          <w:sz w:val="28"/>
          <w:szCs w:val="28"/>
        </w:rPr>
        <w:t xml:space="preserve"> кадастров</w:t>
      </w:r>
      <w:r w:rsidR="00DF5975" w:rsidRPr="00CA3E6B">
        <w:rPr>
          <w:rFonts w:ascii="Segoe UI" w:hAnsi="Segoe UI" w:cs="Segoe UI"/>
          <w:sz w:val="28"/>
          <w:szCs w:val="28"/>
        </w:rPr>
        <w:t>ом</w:t>
      </w:r>
      <w:r w:rsidRPr="00CA3E6B">
        <w:rPr>
          <w:rFonts w:ascii="Segoe UI" w:hAnsi="Segoe UI" w:cs="Segoe UI"/>
          <w:sz w:val="28"/>
          <w:szCs w:val="28"/>
        </w:rPr>
        <w:t xml:space="preserve"> учет</w:t>
      </w:r>
      <w:r w:rsidR="00DF5975" w:rsidRPr="00CA3E6B">
        <w:rPr>
          <w:rFonts w:ascii="Segoe UI" w:hAnsi="Segoe UI" w:cs="Segoe UI"/>
          <w:sz w:val="28"/>
          <w:szCs w:val="28"/>
        </w:rPr>
        <w:t>е</w:t>
      </w:r>
      <w:r w:rsidRPr="00CA3E6B">
        <w:rPr>
          <w:rFonts w:ascii="Segoe UI" w:hAnsi="Segoe UI" w:cs="Segoe UI"/>
          <w:sz w:val="28"/>
          <w:szCs w:val="28"/>
        </w:rPr>
        <w:t xml:space="preserve"> </w:t>
      </w:r>
      <w:r w:rsidR="00DF5975" w:rsidRPr="00CA3E6B">
        <w:rPr>
          <w:rFonts w:ascii="Segoe UI" w:hAnsi="Segoe UI" w:cs="Segoe UI"/>
          <w:sz w:val="28"/>
          <w:szCs w:val="28"/>
        </w:rPr>
        <w:t xml:space="preserve">было подано </w:t>
      </w:r>
      <w:r w:rsidRPr="00CA3E6B">
        <w:rPr>
          <w:rFonts w:ascii="Segoe UI" w:hAnsi="Segoe UI" w:cs="Segoe UI"/>
          <w:sz w:val="28"/>
          <w:szCs w:val="28"/>
        </w:rPr>
        <w:t>в электронном виде</w:t>
      </w:r>
    </w:p>
    <w:p w:rsidR="00DA6DD1" w:rsidRDefault="00DA6DD1" w:rsidP="00DA6DD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A6DD1" w:rsidRPr="00CA3E6B" w:rsidRDefault="00BF30B0" w:rsidP="00DA6DD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>Кадастровая палата по Воронежской области сообщает, что з</w:t>
      </w:r>
      <w:r w:rsidR="00DA6DD1" w:rsidRPr="00CA3E6B">
        <w:rPr>
          <w:rFonts w:ascii="Segoe UI" w:hAnsi="Segoe UI" w:cs="Segoe UI"/>
          <w:sz w:val="28"/>
          <w:szCs w:val="28"/>
        </w:rPr>
        <w:t xml:space="preserve">а </w:t>
      </w:r>
      <w:r w:rsidR="00DF5975" w:rsidRPr="00CA3E6B">
        <w:rPr>
          <w:rFonts w:ascii="Segoe UI" w:hAnsi="Segoe UI" w:cs="Segoe UI"/>
          <w:sz w:val="28"/>
          <w:szCs w:val="28"/>
        </w:rPr>
        <w:t>10</w:t>
      </w:r>
      <w:r w:rsidR="00DA6DD1" w:rsidRPr="00CA3E6B">
        <w:rPr>
          <w:rFonts w:ascii="Segoe UI" w:hAnsi="Segoe UI" w:cs="Segoe UI"/>
          <w:sz w:val="28"/>
          <w:szCs w:val="28"/>
        </w:rPr>
        <w:t xml:space="preserve"> месяцев 2018 года было подано более </w:t>
      </w:r>
      <w:r w:rsidRPr="00CA3E6B">
        <w:rPr>
          <w:rFonts w:ascii="Segoe UI" w:hAnsi="Segoe UI" w:cs="Segoe UI"/>
          <w:sz w:val="28"/>
          <w:szCs w:val="28"/>
        </w:rPr>
        <w:t>20</w:t>
      </w:r>
      <w:r w:rsidR="00DA6DD1" w:rsidRPr="00CA3E6B">
        <w:rPr>
          <w:rFonts w:ascii="Segoe UI" w:hAnsi="Segoe UI" w:cs="Segoe UI"/>
          <w:sz w:val="28"/>
          <w:szCs w:val="28"/>
        </w:rPr>
        <w:t xml:space="preserve"> тыс</w:t>
      </w:r>
      <w:r w:rsidR="00DF5975" w:rsidRPr="00CA3E6B">
        <w:rPr>
          <w:rFonts w:ascii="Segoe UI" w:hAnsi="Segoe UI" w:cs="Segoe UI"/>
          <w:sz w:val="28"/>
          <w:szCs w:val="28"/>
        </w:rPr>
        <w:t>яч</w:t>
      </w:r>
      <w:r w:rsidR="00DA6DD1" w:rsidRPr="00CA3E6B">
        <w:rPr>
          <w:rFonts w:ascii="Segoe UI" w:hAnsi="Segoe UI" w:cs="Segoe UI"/>
          <w:sz w:val="28"/>
          <w:szCs w:val="28"/>
        </w:rPr>
        <w:t xml:space="preserve"> заявлений на кадастровый учет с помощью электронных сервисов портала Росреестра и еще </w:t>
      </w:r>
      <w:r w:rsidRPr="00CA3E6B">
        <w:rPr>
          <w:rFonts w:ascii="Segoe UI" w:hAnsi="Segoe UI" w:cs="Segoe UI"/>
          <w:sz w:val="28"/>
          <w:szCs w:val="28"/>
        </w:rPr>
        <w:t>около 58</w:t>
      </w:r>
      <w:r w:rsidR="00DA6DD1" w:rsidRPr="00CA3E6B">
        <w:rPr>
          <w:rFonts w:ascii="Segoe UI" w:hAnsi="Segoe UI" w:cs="Segoe UI"/>
          <w:sz w:val="28"/>
          <w:szCs w:val="28"/>
        </w:rPr>
        <w:t xml:space="preserve"> тыс</w:t>
      </w:r>
      <w:r w:rsidR="00DF5975" w:rsidRPr="00CA3E6B">
        <w:rPr>
          <w:rFonts w:ascii="Segoe UI" w:hAnsi="Segoe UI" w:cs="Segoe UI"/>
          <w:sz w:val="28"/>
          <w:szCs w:val="28"/>
        </w:rPr>
        <w:t>яч</w:t>
      </w:r>
      <w:r w:rsidR="00DA6DD1" w:rsidRPr="00CA3E6B">
        <w:rPr>
          <w:rFonts w:ascii="Segoe UI" w:hAnsi="Segoe UI" w:cs="Segoe UI"/>
          <w:sz w:val="28"/>
          <w:szCs w:val="28"/>
        </w:rPr>
        <w:t xml:space="preserve"> заявлений подано лично в офисы МФЦ.</w:t>
      </w:r>
    </w:p>
    <w:p w:rsidR="00DA6DD1" w:rsidRPr="00CA3E6B" w:rsidRDefault="00DA6DD1" w:rsidP="00DA6DD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>В настоящее время в Воронежской области подать документы для постановки объектов недвижимости на кадастровый учет и (или) регистрации прав собственности можно любым удобным способом: с помощью электронных сервисов Росреестра, в ближайшем офисе МФЦ, почтовым отправлением или в офисе Кадастровой палаты (только по экстерриториальному принципу).</w:t>
      </w:r>
    </w:p>
    <w:p w:rsidR="00B402CE" w:rsidRPr="00CA3E6B" w:rsidRDefault="00DA6DD1" w:rsidP="0032459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>Чтобы подать документы на кадастровый учет и (или) регистрацию прав с помощью портала Росреестра, достаточно выбрать соответствующий сервис в разделе «Электронные услуги и сервисы»</w:t>
      </w:r>
      <w:r w:rsidR="004B6202" w:rsidRPr="00CA3E6B">
        <w:rPr>
          <w:rFonts w:ascii="Segoe UI" w:hAnsi="Segoe UI" w:cs="Segoe UI"/>
          <w:sz w:val="28"/>
          <w:szCs w:val="28"/>
        </w:rPr>
        <w:t xml:space="preserve"> </w:t>
      </w:r>
      <w:hyperlink r:id="rId4" w:history="1">
        <w:r w:rsidR="00324597" w:rsidRPr="00CA3E6B">
          <w:rPr>
            <w:rStyle w:val="a3"/>
            <w:rFonts w:ascii="Segoe UI" w:hAnsi="Segoe UI" w:cs="Segoe UI"/>
            <w:sz w:val="28"/>
            <w:szCs w:val="28"/>
          </w:rPr>
          <w:t>https://rosreestr.ru/site/</w:t>
        </w:r>
      </w:hyperlink>
      <w:r w:rsidRPr="00CA3E6B">
        <w:rPr>
          <w:rFonts w:ascii="Segoe UI" w:hAnsi="Segoe UI" w:cs="Segoe UI"/>
          <w:sz w:val="28"/>
          <w:szCs w:val="28"/>
        </w:rPr>
        <w:t>, заполнить форму заявления, заверить его усиленной квалифицированной электронной подписью и прикр</w:t>
      </w:r>
      <w:r w:rsidR="00B402CE" w:rsidRPr="00CA3E6B">
        <w:rPr>
          <w:rFonts w:ascii="Segoe UI" w:hAnsi="Segoe UI" w:cs="Segoe UI"/>
          <w:sz w:val="28"/>
          <w:szCs w:val="28"/>
        </w:rPr>
        <w:t>епить отсканированные документы</w:t>
      </w:r>
      <w:r w:rsidRPr="00CA3E6B">
        <w:rPr>
          <w:rFonts w:ascii="Segoe UI" w:hAnsi="Segoe UI" w:cs="Segoe UI"/>
          <w:sz w:val="28"/>
          <w:szCs w:val="28"/>
        </w:rPr>
        <w:t>.</w:t>
      </w:r>
    </w:p>
    <w:p w:rsidR="00DA6DD1" w:rsidRPr="00CA3E6B" w:rsidRDefault="00DA6DD1" w:rsidP="00324597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 xml:space="preserve"> Напомним, что усиленную электронную цифровую подпись можно получить в Удостоверяющем центре Кадастровой палаты </w:t>
      </w:r>
      <w:hyperlink r:id="rId5" w:history="1">
        <w:r w:rsidRPr="00CA3E6B">
          <w:rPr>
            <w:rStyle w:val="a3"/>
            <w:rFonts w:ascii="Segoe UI" w:hAnsi="Segoe UI" w:cs="Segoe UI"/>
            <w:color w:val="000000"/>
            <w:sz w:val="28"/>
            <w:szCs w:val="28"/>
          </w:rPr>
          <w:t>https://uc.kadastr.ru/</w:t>
        </w:r>
      </w:hyperlink>
      <w:r w:rsidRPr="00CA3E6B">
        <w:rPr>
          <w:rFonts w:ascii="Segoe UI" w:hAnsi="Segoe UI" w:cs="Segoe UI"/>
          <w:sz w:val="28"/>
          <w:szCs w:val="28"/>
        </w:rPr>
        <w:t>.</w:t>
      </w:r>
    </w:p>
    <w:p w:rsidR="00BF30B0" w:rsidRPr="00CA3E6B" w:rsidRDefault="00DA6DD1" w:rsidP="00DA6DD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>При личной подаче пакета документов в офисе МФЦ сотрудник, принявший их, обязан выдать расписку в их получении. Расписка должна содержать перечень документов, а также дату и время приема</w:t>
      </w:r>
      <w:r w:rsidR="00BF30B0" w:rsidRPr="00CA3E6B">
        <w:rPr>
          <w:rFonts w:ascii="Segoe UI" w:hAnsi="Segoe UI" w:cs="Segoe UI"/>
          <w:sz w:val="28"/>
          <w:szCs w:val="28"/>
        </w:rPr>
        <w:t>.</w:t>
      </w:r>
    </w:p>
    <w:p w:rsidR="006E175C" w:rsidRPr="00CA3E6B" w:rsidRDefault="00DA6DD1" w:rsidP="00DA6DD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A3E6B">
        <w:rPr>
          <w:rFonts w:ascii="Segoe UI" w:hAnsi="Segoe UI" w:cs="Segoe UI"/>
          <w:sz w:val="28"/>
          <w:szCs w:val="28"/>
        </w:rPr>
        <w:t>Предоставить пакет документов для постановки на кадастровый учет и (или) регистрации прав можно также с помощью почтового отправления – с объявленной ценностью при его пересылке, описью вложения и уведомлением о вручении. Все документы, направляемые почтой, должны быть нотариально удостоверены.</w:t>
      </w:r>
    </w:p>
    <w:p w:rsidR="00DA6DD1" w:rsidRPr="00CA3E6B" w:rsidRDefault="00DA6DD1" w:rsidP="00DA6DD1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A6DD1" w:rsidRPr="00324597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24597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DA6DD1" w:rsidRPr="00324597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24597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24597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24597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24597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24597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DA6DD1" w:rsidRPr="00905649" w:rsidRDefault="00DA6DD1" w:rsidP="00DA6DD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lastRenderedPageBreak/>
        <w:t>https://vk.com/fkp_36</w:t>
      </w:r>
    </w:p>
    <w:p w:rsidR="00DA6DD1" w:rsidRPr="00DA6DD1" w:rsidRDefault="00DA6DD1" w:rsidP="00DA6DD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DA6DD1" w:rsidRPr="00DA6DD1" w:rsidSect="000717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D1"/>
    <w:rsid w:val="00050A03"/>
    <w:rsid w:val="00071718"/>
    <w:rsid w:val="0016269C"/>
    <w:rsid w:val="00290AB2"/>
    <w:rsid w:val="0030420C"/>
    <w:rsid w:val="00324597"/>
    <w:rsid w:val="004B6202"/>
    <w:rsid w:val="00614544"/>
    <w:rsid w:val="006304C5"/>
    <w:rsid w:val="008039C9"/>
    <w:rsid w:val="00A4790D"/>
    <w:rsid w:val="00A47C05"/>
    <w:rsid w:val="00B402CE"/>
    <w:rsid w:val="00BF30B0"/>
    <w:rsid w:val="00CA3E6B"/>
    <w:rsid w:val="00CD4D4D"/>
    <w:rsid w:val="00DA6DD1"/>
    <w:rsid w:val="00DF5975"/>
    <w:rsid w:val="00E7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2018-11-13T08:40:00Z</cp:lastPrinted>
  <dcterms:created xsi:type="dcterms:W3CDTF">2018-10-30T07:00:00Z</dcterms:created>
  <dcterms:modified xsi:type="dcterms:W3CDTF">2018-11-16T09:56:00Z</dcterms:modified>
</cp:coreProperties>
</file>