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C5" w:rsidRDefault="000A0E36" w:rsidP="000A0E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A0E36">
        <w:rPr>
          <w:rFonts w:ascii="Times New Roman" w:hAnsi="Times New Roman" w:cs="Times New Roman"/>
          <w:b/>
          <w:sz w:val="28"/>
        </w:rPr>
        <w:t>Кадастровая палата по Воронежской области закрывает офисы</w:t>
      </w:r>
      <w:r w:rsidR="006932B8">
        <w:rPr>
          <w:rFonts w:ascii="Times New Roman" w:hAnsi="Times New Roman" w:cs="Times New Roman"/>
          <w:b/>
          <w:sz w:val="28"/>
        </w:rPr>
        <w:t xml:space="preserve"> </w:t>
      </w:r>
      <w:r w:rsidR="00852618">
        <w:rPr>
          <w:rFonts w:ascii="Times New Roman" w:hAnsi="Times New Roman" w:cs="Times New Roman"/>
          <w:b/>
          <w:sz w:val="28"/>
        </w:rPr>
        <w:br/>
      </w:r>
      <w:r w:rsidR="006932B8">
        <w:rPr>
          <w:rFonts w:ascii="Times New Roman" w:hAnsi="Times New Roman" w:cs="Times New Roman"/>
          <w:b/>
          <w:sz w:val="28"/>
        </w:rPr>
        <w:t>приема-выдачи</w:t>
      </w:r>
      <w:r w:rsidR="00852618">
        <w:rPr>
          <w:rFonts w:ascii="Times New Roman" w:hAnsi="Times New Roman" w:cs="Times New Roman"/>
          <w:b/>
          <w:sz w:val="28"/>
        </w:rPr>
        <w:t xml:space="preserve"> документов</w:t>
      </w:r>
    </w:p>
    <w:p w:rsidR="000A0E36" w:rsidRDefault="000A0E36" w:rsidP="000A0E3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A0E36" w:rsidRDefault="00811EEC" w:rsidP="000A0E3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11EEC">
        <w:rPr>
          <w:rFonts w:ascii="Times New Roman" w:hAnsi="Times New Roman" w:cs="Times New Roman"/>
          <w:sz w:val="28"/>
        </w:rPr>
        <w:t>Кадастровая палата по Воронежской области сообщает, что</w:t>
      </w:r>
      <w:r>
        <w:rPr>
          <w:rFonts w:ascii="Times New Roman" w:hAnsi="Times New Roman" w:cs="Times New Roman"/>
          <w:b/>
          <w:sz w:val="28"/>
        </w:rPr>
        <w:t xml:space="preserve"> с</w:t>
      </w:r>
      <w:r w:rsidR="000A0E36" w:rsidRPr="00C406B0">
        <w:rPr>
          <w:rFonts w:ascii="Times New Roman" w:hAnsi="Times New Roman" w:cs="Times New Roman"/>
          <w:b/>
          <w:sz w:val="28"/>
        </w:rPr>
        <w:t xml:space="preserve"> 1 декабря 2017 года</w:t>
      </w:r>
      <w:r w:rsidR="000A0E36">
        <w:rPr>
          <w:rFonts w:ascii="Times New Roman" w:hAnsi="Times New Roman" w:cs="Times New Roman"/>
          <w:sz w:val="28"/>
        </w:rPr>
        <w:t xml:space="preserve"> </w:t>
      </w:r>
      <w:r w:rsidR="00D379C5">
        <w:rPr>
          <w:rFonts w:ascii="Times New Roman" w:hAnsi="Times New Roman" w:cs="Times New Roman"/>
          <w:sz w:val="28"/>
        </w:rPr>
        <w:t xml:space="preserve">полностью </w:t>
      </w:r>
      <w:r w:rsidR="000A0E36">
        <w:rPr>
          <w:rFonts w:ascii="Times New Roman" w:hAnsi="Times New Roman" w:cs="Times New Roman"/>
          <w:sz w:val="28"/>
        </w:rPr>
        <w:t xml:space="preserve">прекращается прием и выдача документов в офисах </w:t>
      </w:r>
      <w:r w:rsidR="003A2F15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адастровой палаты</w:t>
      </w:r>
      <w:r w:rsidR="00D379C5">
        <w:rPr>
          <w:rFonts w:ascii="Times New Roman" w:hAnsi="Times New Roman" w:cs="Times New Roman"/>
          <w:sz w:val="28"/>
        </w:rPr>
        <w:t>, расположенных</w:t>
      </w:r>
      <w:r w:rsidR="000A0E36">
        <w:rPr>
          <w:rFonts w:ascii="Times New Roman" w:hAnsi="Times New Roman" w:cs="Times New Roman"/>
          <w:sz w:val="28"/>
        </w:rPr>
        <w:t xml:space="preserve"> по следующим адресам:</w:t>
      </w:r>
    </w:p>
    <w:p w:rsidR="000A0E36" w:rsidRDefault="000A0E36" w:rsidP="000A0E3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Воронежская область, р.п. Таловая, ул. Советская, д.135;</w:t>
      </w:r>
    </w:p>
    <w:p w:rsidR="000A0E36" w:rsidRDefault="000A0E36" w:rsidP="000A0E3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Воронежская область, р.п. Рамонь, ул. 50 лет Октября, д.1а;</w:t>
      </w:r>
    </w:p>
    <w:p w:rsidR="000A0E36" w:rsidRDefault="000A0E36" w:rsidP="000A0E3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Воронежская область,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Н</w:t>
      </w:r>
      <w:r w:rsidR="00073E74">
        <w:rPr>
          <w:rFonts w:ascii="Times New Roman" w:hAnsi="Times New Roman" w:cs="Times New Roman"/>
          <w:sz w:val="28"/>
        </w:rPr>
        <w:t>овая</w:t>
      </w:r>
      <w:proofErr w:type="gramEnd"/>
      <w:r w:rsidR="00073E74">
        <w:rPr>
          <w:rFonts w:ascii="Times New Roman" w:hAnsi="Times New Roman" w:cs="Times New Roman"/>
          <w:sz w:val="28"/>
        </w:rPr>
        <w:t xml:space="preserve"> Усмань, ул. Крупской, д.5а.</w:t>
      </w:r>
    </w:p>
    <w:p w:rsidR="00D379C5" w:rsidRDefault="00D379C5" w:rsidP="000A0E3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Последний день приема</w:t>
      </w:r>
      <w:r w:rsidR="00811EEC">
        <w:rPr>
          <w:rFonts w:ascii="Times New Roman" w:hAnsi="Times New Roman" w:cs="Times New Roman"/>
          <w:sz w:val="28"/>
        </w:rPr>
        <w:t xml:space="preserve"> в этих офисах</w:t>
      </w:r>
      <w:r>
        <w:rPr>
          <w:rFonts w:ascii="Times New Roman" w:hAnsi="Times New Roman" w:cs="Times New Roman"/>
          <w:sz w:val="28"/>
        </w:rPr>
        <w:t xml:space="preserve"> – </w:t>
      </w:r>
      <w:r w:rsidRPr="00C406B0">
        <w:rPr>
          <w:rFonts w:ascii="Times New Roman" w:hAnsi="Times New Roman" w:cs="Times New Roman"/>
          <w:b/>
          <w:sz w:val="28"/>
        </w:rPr>
        <w:t>30 ноября</w:t>
      </w:r>
      <w:r>
        <w:rPr>
          <w:rFonts w:ascii="Times New Roman" w:hAnsi="Times New Roman" w:cs="Times New Roman"/>
          <w:sz w:val="28"/>
        </w:rPr>
        <w:t>.</w:t>
      </w:r>
    </w:p>
    <w:p w:rsidR="008502F0" w:rsidRDefault="008502F0" w:rsidP="008502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406B0">
        <w:rPr>
          <w:rFonts w:ascii="Times New Roman" w:hAnsi="Times New Roman" w:cs="Times New Roman"/>
          <w:b/>
          <w:sz w:val="28"/>
        </w:rPr>
        <w:t xml:space="preserve">С </w:t>
      </w:r>
      <w:r>
        <w:rPr>
          <w:rFonts w:ascii="Times New Roman" w:hAnsi="Times New Roman" w:cs="Times New Roman"/>
          <w:b/>
          <w:sz w:val="28"/>
        </w:rPr>
        <w:t>26</w:t>
      </w:r>
      <w:r w:rsidRPr="00C406B0">
        <w:rPr>
          <w:rFonts w:ascii="Times New Roman" w:hAnsi="Times New Roman" w:cs="Times New Roman"/>
          <w:b/>
          <w:sz w:val="28"/>
        </w:rPr>
        <w:t xml:space="preserve"> декабря 2017 года</w:t>
      </w:r>
      <w:r>
        <w:rPr>
          <w:rFonts w:ascii="Times New Roman" w:hAnsi="Times New Roman" w:cs="Times New Roman"/>
          <w:sz w:val="28"/>
        </w:rPr>
        <w:t xml:space="preserve"> прекращается прием и выдача документов в офисах </w:t>
      </w:r>
      <w:r w:rsidR="00625FDF">
        <w:rPr>
          <w:rFonts w:ascii="Times New Roman" w:hAnsi="Times New Roman" w:cs="Times New Roman"/>
          <w:sz w:val="28"/>
        </w:rPr>
        <w:t>Филиала</w:t>
      </w:r>
      <w:r>
        <w:rPr>
          <w:rFonts w:ascii="Times New Roman" w:hAnsi="Times New Roman" w:cs="Times New Roman"/>
          <w:sz w:val="28"/>
        </w:rPr>
        <w:t>, расположенных по адресам:</w:t>
      </w:r>
    </w:p>
    <w:p w:rsidR="008502F0" w:rsidRDefault="008502F0" w:rsidP="008502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Воронежская область,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Воронеж, ул. Солнечная, д.12б;</w:t>
      </w:r>
    </w:p>
    <w:p w:rsidR="008502F0" w:rsidRDefault="008502F0" w:rsidP="008502F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Воронежская область,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 Воронеж, ул. </w:t>
      </w:r>
      <w:proofErr w:type="spellStart"/>
      <w:r>
        <w:rPr>
          <w:rFonts w:ascii="Times New Roman" w:hAnsi="Times New Roman" w:cs="Times New Roman"/>
          <w:sz w:val="28"/>
        </w:rPr>
        <w:t>Плехановская</w:t>
      </w:r>
      <w:proofErr w:type="spellEnd"/>
      <w:r>
        <w:rPr>
          <w:rFonts w:ascii="Times New Roman" w:hAnsi="Times New Roman" w:cs="Times New Roman"/>
          <w:sz w:val="28"/>
        </w:rPr>
        <w:t>, д.53 (</w:t>
      </w:r>
      <w:r w:rsidRPr="0015041A">
        <w:rPr>
          <w:rFonts w:ascii="Times New Roman" w:hAnsi="Times New Roman" w:cs="Times New Roman"/>
          <w:b/>
          <w:sz w:val="28"/>
        </w:rPr>
        <w:t>за исключением приема-выдачи документов по экстерриториальному принципу</w:t>
      </w:r>
      <w:r>
        <w:rPr>
          <w:rFonts w:ascii="Times New Roman" w:hAnsi="Times New Roman" w:cs="Times New Roman"/>
          <w:sz w:val="28"/>
        </w:rPr>
        <w:t>)</w:t>
      </w:r>
      <w:r w:rsidR="00073E74">
        <w:rPr>
          <w:rFonts w:ascii="Times New Roman" w:hAnsi="Times New Roman" w:cs="Times New Roman"/>
          <w:sz w:val="28"/>
        </w:rPr>
        <w:t>.</w:t>
      </w:r>
    </w:p>
    <w:p w:rsidR="008502F0" w:rsidRDefault="008502F0" w:rsidP="008502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Последний день приема – </w:t>
      </w:r>
      <w:r>
        <w:rPr>
          <w:rFonts w:ascii="Times New Roman" w:hAnsi="Times New Roman" w:cs="Times New Roman"/>
          <w:b/>
          <w:sz w:val="28"/>
        </w:rPr>
        <w:t>2</w:t>
      </w:r>
      <w:r w:rsidR="00073E74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декабря.</w:t>
      </w:r>
    </w:p>
    <w:p w:rsidR="0015041A" w:rsidRDefault="0015041A" w:rsidP="008502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5041A" w:rsidRDefault="0015041A" w:rsidP="0015041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Обращаем внимание!</w:t>
      </w:r>
    </w:p>
    <w:p w:rsidR="0015041A" w:rsidRPr="0015041A" w:rsidRDefault="0015041A" w:rsidP="0015041A">
      <w:pPr>
        <w:spacing w:after="0"/>
        <w:ind w:firstLine="709"/>
        <w:jc w:val="center"/>
        <w:rPr>
          <w:rFonts w:ascii="Times New Roman" w:hAnsi="Times New Roman" w:cs="Times New Roman"/>
          <w:b/>
          <w:sz w:val="12"/>
        </w:rPr>
      </w:pPr>
    </w:p>
    <w:p w:rsidR="000A0E36" w:rsidRPr="000A0E36" w:rsidRDefault="00625FDF" w:rsidP="000A0E3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25FDF">
        <w:rPr>
          <w:rFonts w:ascii="Times New Roman" w:hAnsi="Times New Roman" w:cs="Times New Roman"/>
          <w:sz w:val="28"/>
        </w:rPr>
        <w:t>После</w:t>
      </w:r>
      <w:r w:rsidR="008502F0" w:rsidRPr="008502F0">
        <w:rPr>
          <w:rFonts w:ascii="Times New Roman" w:hAnsi="Times New Roman" w:cs="Times New Roman"/>
          <w:b/>
          <w:sz w:val="28"/>
        </w:rPr>
        <w:t xml:space="preserve"> 26 декабря 2017 года</w:t>
      </w:r>
      <w:r w:rsidR="008502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="004E3D50">
        <w:rPr>
          <w:rFonts w:ascii="Times New Roman" w:hAnsi="Times New Roman" w:cs="Times New Roman"/>
          <w:sz w:val="28"/>
        </w:rPr>
        <w:t>К</w:t>
      </w:r>
      <w:r w:rsidR="00811EEC">
        <w:rPr>
          <w:rFonts w:ascii="Times New Roman" w:hAnsi="Times New Roman" w:cs="Times New Roman"/>
          <w:sz w:val="28"/>
        </w:rPr>
        <w:t>адастровой палате</w:t>
      </w:r>
      <w:r w:rsidR="004B2145">
        <w:rPr>
          <w:rFonts w:ascii="Times New Roman" w:hAnsi="Times New Roman" w:cs="Times New Roman"/>
          <w:sz w:val="28"/>
        </w:rPr>
        <w:t xml:space="preserve"> будет возможно получить государственные услуги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3A2F15">
        <w:rPr>
          <w:rFonts w:ascii="Times New Roman" w:hAnsi="Times New Roman" w:cs="Times New Roman"/>
          <w:sz w:val="28"/>
        </w:rPr>
        <w:t>Росреестра</w:t>
      </w:r>
      <w:proofErr w:type="spellEnd"/>
      <w:r w:rsidR="003A2F15">
        <w:rPr>
          <w:rFonts w:ascii="Times New Roman" w:hAnsi="Times New Roman" w:cs="Times New Roman"/>
          <w:sz w:val="28"/>
        </w:rPr>
        <w:t xml:space="preserve"> </w:t>
      </w:r>
      <w:r w:rsidR="004B2145" w:rsidRPr="00C406B0">
        <w:rPr>
          <w:rFonts w:ascii="Times New Roman" w:hAnsi="Times New Roman" w:cs="Times New Roman"/>
          <w:b/>
          <w:sz w:val="28"/>
          <w:u w:val="single"/>
        </w:rPr>
        <w:t>только по экстерриториальному принципу</w:t>
      </w:r>
      <w:r w:rsidR="004B2145">
        <w:rPr>
          <w:rFonts w:ascii="Times New Roman" w:hAnsi="Times New Roman" w:cs="Times New Roman"/>
          <w:sz w:val="28"/>
        </w:rPr>
        <w:t xml:space="preserve"> </w:t>
      </w:r>
      <w:r w:rsidR="008502F0">
        <w:rPr>
          <w:rFonts w:ascii="Times New Roman" w:hAnsi="Times New Roman" w:cs="Times New Roman"/>
          <w:sz w:val="28"/>
        </w:rPr>
        <w:t>в</w:t>
      </w:r>
      <w:r w:rsidR="000A0E36">
        <w:rPr>
          <w:rFonts w:ascii="Times New Roman" w:hAnsi="Times New Roman" w:cs="Times New Roman"/>
          <w:sz w:val="28"/>
        </w:rPr>
        <w:t xml:space="preserve"> офисе приема-выдачи документов по адресу</w:t>
      </w:r>
      <w:r w:rsidR="00616A1A">
        <w:rPr>
          <w:rFonts w:ascii="Times New Roman" w:hAnsi="Times New Roman" w:cs="Times New Roman"/>
          <w:sz w:val="28"/>
        </w:rPr>
        <w:t>:</w:t>
      </w:r>
      <w:r w:rsidR="00D379C5">
        <w:rPr>
          <w:rFonts w:ascii="Times New Roman" w:hAnsi="Times New Roman" w:cs="Times New Roman"/>
          <w:sz w:val="28"/>
        </w:rPr>
        <w:t xml:space="preserve"> Воронежская область, </w:t>
      </w:r>
      <w:r w:rsidR="003A2F15">
        <w:rPr>
          <w:rFonts w:ascii="Times New Roman" w:hAnsi="Times New Roman" w:cs="Times New Roman"/>
          <w:sz w:val="28"/>
        </w:rPr>
        <w:t xml:space="preserve"> </w:t>
      </w:r>
      <w:proofErr w:type="gramStart"/>
      <w:r w:rsidR="00D379C5">
        <w:rPr>
          <w:rFonts w:ascii="Times New Roman" w:hAnsi="Times New Roman" w:cs="Times New Roman"/>
          <w:sz w:val="28"/>
        </w:rPr>
        <w:t>г</w:t>
      </w:r>
      <w:proofErr w:type="gramEnd"/>
      <w:r w:rsidR="00D379C5">
        <w:rPr>
          <w:rFonts w:ascii="Times New Roman" w:hAnsi="Times New Roman" w:cs="Times New Roman"/>
          <w:sz w:val="28"/>
        </w:rPr>
        <w:t xml:space="preserve">. Воронеж, ул. </w:t>
      </w:r>
      <w:proofErr w:type="spellStart"/>
      <w:r w:rsidR="00D379C5">
        <w:rPr>
          <w:rFonts w:ascii="Times New Roman" w:hAnsi="Times New Roman" w:cs="Times New Roman"/>
          <w:sz w:val="28"/>
        </w:rPr>
        <w:t>Плехановская</w:t>
      </w:r>
      <w:proofErr w:type="spellEnd"/>
      <w:r w:rsidR="00D379C5">
        <w:rPr>
          <w:rFonts w:ascii="Times New Roman" w:hAnsi="Times New Roman" w:cs="Times New Roman"/>
          <w:sz w:val="28"/>
        </w:rPr>
        <w:t>, д.53</w:t>
      </w:r>
      <w:r w:rsidR="00852618">
        <w:rPr>
          <w:rFonts w:ascii="Times New Roman" w:hAnsi="Times New Roman" w:cs="Times New Roman"/>
          <w:sz w:val="28"/>
        </w:rPr>
        <w:t>.</w:t>
      </w:r>
    </w:p>
    <w:sectPr w:rsidR="000A0E36" w:rsidRPr="000A0E36" w:rsidSect="000A0E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E36"/>
    <w:rsid w:val="00073E74"/>
    <w:rsid w:val="00087B18"/>
    <w:rsid w:val="000A0E36"/>
    <w:rsid w:val="00117DAE"/>
    <w:rsid w:val="0015041A"/>
    <w:rsid w:val="001D2B11"/>
    <w:rsid w:val="003A2F15"/>
    <w:rsid w:val="004B2145"/>
    <w:rsid w:val="004E3D50"/>
    <w:rsid w:val="004E6329"/>
    <w:rsid w:val="005A2E1F"/>
    <w:rsid w:val="005D73C3"/>
    <w:rsid w:val="00616A1A"/>
    <w:rsid w:val="00625FDF"/>
    <w:rsid w:val="0069140E"/>
    <w:rsid w:val="006932B8"/>
    <w:rsid w:val="00811EEC"/>
    <w:rsid w:val="008502F0"/>
    <w:rsid w:val="00852618"/>
    <w:rsid w:val="00890EE0"/>
    <w:rsid w:val="009A6F2E"/>
    <w:rsid w:val="00C406B0"/>
    <w:rsid w:val="00D3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2017-11-16T13:17:00Z</cp:lastPrinted>
  <dcterms:created xsi:type="dcterms:W3CDTF">2017-11-16T13:10:00Z</dcterms:created>
  <dcterms:modified xsi:type="dcterms:W3CDTF">2017-11-16T13:23:00Z</dcterms:modified>
</cp:coreProperties>
</file>