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9" w:rsidRPr="00E165C9" w:rsidRDefault="00E165C9" w:rsidP="00E165C9">
      <w:pPr>
        <w:spacing w:before="100" w:before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</w:pPr>
      <w:r w:rsidRPr="00E165C9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  <w:lang w:eastAsia="ru-RU"/>
        </w:rPr>
        <w:t>Кадастровая палата по Воронежской области проведет горячую линию</w:t>
      </w:r>
    </w:p>
    <w:p w:rsidR="00EE22AD" w:rsidRPr="00E165C9" w:rsidRDefault="00EE22AD" w:rsidP="00E1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15 </w:t>
      </w:r>
      <w:r w:rsidR="00322BE0"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сентября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2017 года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 10:00 до 12:00 в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филиале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ФГБУ «ФКП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Росреестра</w:t>
      </w:r>
      <w:proofErr w:type="spellEnd"/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» </w:t>
      </w:r>
      <w:r w:rsid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br/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Воронежской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области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будет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проводиться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горячая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линия. Граждане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смогут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получить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подробную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консультацию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от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специалистов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Кадастровой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палаты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</w:t>
      </w: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теме: «</w:t>
      </w:r>
      <w:r w:rsidR="00322BE0"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Как узаконить перепланировку жилой площади квартиры</w:t>
      </w: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».</w:t>
      </w:r>
    </w:p>
    <w:p w:rsidR="00E165C9" w:rsidRPr="00E165C9" w:rsidRDefault="00322BE0" w:rsidP="00E1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E165C9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Что такое перепланировка объектов капитального строительства?</w:t>
      </w:r>
    </w:p>
    <w:p w:rsidR="00EE22AD" w:rsidRPr="00E165C9" w:rsidRDefault="00322BE0" w:rsidP="00E1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gramStart"/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основании</w:t>
      </w:r>
      <w:proofErr w:type="gramEnd"/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каких документов можно внести сведения в Единый государственный реестр недвижимости</w:t>
      </w:r>
      <w:r w:rsidR="00EE22AD"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E22AD" w:rsidRPr="00E165C9" w:rsidRDefault="00322BE0" w:rsidP="00E1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ли узаконить уже произведенную перепланировку</w:t>
      </w:r>
      <w:r w:rsidR="00EE22AD" w:rsidRPr="00E165C9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EE22AD" w:rsidRPr="00E165C9" w:rsidRDefault="00EE22AD" w:rsidP="00EE22AD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На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эти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и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другие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вопросы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ответят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сотрудники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Кадастровой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палаты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по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телефону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горячей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линии: 8(473)200-80-</w:t>
      </w:r>
      <w:r w:rsidR="00322BE0"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6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4. Ждём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Ваших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165C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звонков!</w:t>
      </w:r>
    </w:p>
    <w:p w:rsidR="00D115FF" w:rsidRDefault="00E165C9"/>
    <w:sectPr w:rsidR="00D115FF" w:rsidSect="00E165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3EEA"/>
    <w:multiLevelType w:val="hybridMultilevel"/>
    <w:tmpl w:val="A57AD7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2AD"/>
    <w:rsid w:val="001D2B11"/>
    <w:rsid w:val="00231C0A"/>
    <w:rsid w:val="00322BE0"/>
    <w:rsid w:val="004D0875"/>
    <w:rsid w:val="005A2E1F"/>
    <w:rsid w:val="008D25C2"/>
    <w:rsid w:val="00A55B9B"/>
    <w:rsid w:val="00BA4E13"/>
    <w:rsid w:val="00E165C9"/>
    <w:rsid w:val="00E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9B"/>
  </w:style>
  <w:style w:type="paragraph" w:styleId="4">
    <w:name w:val="heading 4"/>
    <w:basedOn w:val="a"/>
    <w:link w:val="40"/>
    <w:uiPriority w:val="9"/>
    <w:qFormat/>
    <w:rsid w:val="00EE22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2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6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5</cp:revision>
  <cp:lastPrinted>2017-09-06T05:21:00Z</cp:lastPrinted>
  <dcterms:created xsi:type="dcterms:W3CDTF">2017-09-05T09:03:00Z</dcterms:created>
  <dcterms:modified xsi:type="dcterms:W3CDTF">2017-09-06T05:21:00Z</dcterms:modified>
</cp:coreProperties>
</file>