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C6" w:rsidRDefault="003B63EA" w:rsidP="00FC23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Кадастровой палате прошла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рабочая встреча с кадастровыми инженерами</w:t>
      </w:r>
    </w:p>
    <w:p w:rsidR="004059E9" w:rsidRDefault="00F77006" w:rsidP="00C1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Кадастровая палата по Воронежской области провела первую в этом году рабочую встречу для кадастровых инженеров. Мероприятие </w:t>
      </w:r>
      <w:r w:rsidR="009A24B2">
        <w:rPr>
          <w:rFonts w:ascii="Times New Roman" w:hAnsi="Times New Roman" w:cs="Times New Roman"/>
          <w:sz w:val="28"/>
          <w:szCs w:val="28"/>
        </w:rPr>
        <w:t>состоялось 15 февраля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Воронеж, ул. Генерала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2.</w:t>
      </w:r>
    </w:p>
    <w:p w:rsidR="00C11772" w:rsidRDefault="00C11772" w:rsidP="00C1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рабочей встрече приняли участие представители Ассоциаци</w:t>
      </w:r>
      <w:r w:rsidR="009A24B2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9A24B2">
        <w:rPr>
          <w:rFonts w:ascii="Times New Roman" w:hAnsi="Times New Roman" w:cs="Times New Roman"/>
          <w:sz w:val="28"/>
          <w:szCs w:val="28"/>
        </w:rPr>
        <w:t>саморегулируемых</w:t>
      </w:r>
      <w:proofErr w:type="spellEnd"/>
      <w:r w:rsidR="009A24B2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«Кадастровые инженеры», «Некоммерческое партнерство «Кадастровые инженеры юга» и «Балтийское объединение кадастровых инженеров».</w:t>
      </w:r>
    </w:p>
    <w:p w:rsidR="00C11772" w:rsidRDefault="00C11772" w:rsidP="00C1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встречи обсуждались изменения законодательства в сфере государственного кадастрового учета объектов недвижимости, вопросы предоставления документов, необходимых для государственного кадастрового учета объектов недвижимости и </w:t>
      </w:r>
      <w:r w:rsidR="009A24B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регистрации прав.</w:t>
      </w:r>
    </w:p>
    <w:p w:rsidR="00C11772" w:rsidRDefault="00FC2D16" w:rsidP="00C1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</w:t>
      </w:r>
      <w:r w:rsidR="00C11772">
        <w:rPr>
          <w:rFonts w:ascii="Times New Roman" w:hAnsi="Times New Roman" w:cs="Times New Roman"/>
          <w:sz w:val="28"/>
          <w:szCs w:val="28"/>
        </w:rPr>
        <w:t xml:space="preserve"> вопросов было оказание государственных услуг </w:t>
      </w:r>
      <w:proofErr w:type="spellStart"/>
      <w:r w:rsidR="00C1177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11772">
        <w:rPr>
          <w:rFonts w:ascii="Times New Roman" w:hAnsi="Times New Roman" w:cs="Times New Roman"/>
          <w:sz w:val="28"/>
          <w:szCs w:val="28"/>
        </w:rPr>
        <w:t xml:space="preserve"> в электронном виде, </w:t>
      </w:r>
      <w:r>
        <w:rPr>
          <w:rFonts w:ascii="Times New Roman" w:hAnsi="Times New Roman" w:cs="Times New Roman"/>
          <w:sz w:val="28"/>
          <w:szCs w:val="28"/>
        </w:rPr>
        <w:t>в рамках которого</w:t>
      </w:r>
      <w:r w:rsidR="00C11772">
        <w:rPr>
          <w:rFonts w:ascii="Times New Roman" w:hAnsi="Times New Roman" w:cs="Times New Roman"/>
          <w:sz w:val="28"/>
          <w:szCs w:val="28"/>
        </w:rPr>
        <w:t xml:space="preserve"> начальник отдела </w:t>
      </w:r>
      <w:r w:rsidR="00A90FAB">
        <w:rPr>
          <w:rFonts w:ascii="Times New Roman" w:hAnsi="Times New Roman" w:cs="Times New Roman"/>
          <w:sz w:val="28"/>
          <w:szCs w:val="28"/>
        </w:rPr>
        <w:t xml:space="preserve">информационных технологий </w:t>
      </w:r>
      <w:r w:rsidR="00C11772">
        <w:rPr>
          <w:rFonts w:ascii="Times New Roman" w:hAnsi="Times New Roman" w:cs="Times New Roman"/>
          <w:sz w:val="28"/>
          <w:szCs w:val="28"/>
        </w:rPr>
        <w:t>Кадастровой палаты</w:t>
      </w:r>
      <w:r w:rsidR="00A90FAB">
        <w:rPr>
          <w:rFonts w:ascii="Times New Roman" w:hAnsi="Times New Roman" w:cs="Times New Roman"/>
          <w:sz w:val="28"/>
          <w:szCs w:val="28"/>
        </w:rPr>
        <w:t xml:space="preserve"> Мазин Юрий Игоревич рассказал о работе </w:t>
      </w:r>
      <w:r w:rsidR="009A24B2">
        <w:rPr>
          <w:rFonts w:ascii="Times New Roman" w:hAnsi="Times New Roman" w:cs="Times New Roman"/>
          <w:sz w:val="28"/>
          <w:szCs w:val="28"/>
        </w:rPr>
        <w:t>У</w:t>
      </w:r>
      <w:r w:rsidR="00A90FAB">
        <w:rPr>
          <w:rFonts w:ascii="Times New Roman" w:hAnsi="Times New Roman" w:cs="Times New Roman"/>
          <w:sz w:val="28"/>
          <w:szCs w:val="28"/>
        </w:rPr>
        <w:t>достоверяющего центра</w:t>
      </w:r>
      <w:r w:rsidR="009A24B2">
        <w:rPr>
          <w:rFonts w:ascii="Times New Roman" w:hAnsi="Times New Roman" w:cs="Times New Roman"/>
          <w:sz w:val="28"/>
          <w:szCs w:val="28"/>
        </w:rPr>
        <w:t xml:space="preserve"> филиала Кадастровой палаты по Воронежской области</w:t>
      </w:r>
      <w:r w:rsidR="00A90FAB">
        <w:rPr>
          <w:rFonts w:ascii="Times New Roman" w:hAnsi="Times New Roman" w:cs="Times New Roman"/>
          <w:sz w:val="28"/>
          <w:szCs w:val="28"/>
        </w:rPr>
        <w:t>.</w:t>
      </w:r>
      <w:r w:rsidR="00C11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Также специалисты отделов</w:t>
      </w:r>
      <w:r w:rsidR="009A24B2">
        <w:rPr>
          <w:rFonts w:ascii="Times New Roman" w:hAnsi="Times New Roman" w:cs="Times New Roman"/>
          <w:sz w:val="28"/>
          <w:szCs w:val="28"/>
        </w:rPr>
        <w:t>, участвующих в технологических процессах,</w:t>
      </w:r>
      <w:r>
        <w:rPr>
          <w:rFonts w:ascii="Times New Roman" w:hAnsi="Times New Roman" w:cs="Times New Roman"/>
          <w:sz w:val="28"/>
          <w:szCs w:val="28"/>
        </w:rPr>
        <w:t xml:space="preserve"> обсудили с присутствующими н</w:t>
      </w:r>
      <w:r w:rsidR="009A24B2">
        <w:rPr>
          <w:rFonts w:ascii="Times New Roman" w:hAnsi="Times New Roman" w:cs="Times New Roman"/>
          <w:sz w:val="28"/>
          <w:szCs w:val="28"/>
        </w:rPr>
        <w:t>аиболее распространенные ошибки, допускаемые кадастровыми</w:t>
      </w:r>
      <w:r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9A24B2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при подготовке межевых (технических) планах, актов обследований.</w:t>
      </w:r>
    </w:p>
    <w:p w:rsidR="00FC2D16" w:rsidRDefault="00FC2D16" w:rsidP="00C1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рабочие встречи в Кадастровой палате проводятся на постоянной основе в течение года. Как узнать о следующей встрече с кадастровыми  инженерами? </w:t>
      </w:r>
      <w:r w:rsidR="00380DC2">
        <w:rPr>
          <w:rFonts w:ascii="Times New Roman" w:hAnsi="Times New Roman" w:cs="Times New Roman"/>
          <w:sz w:val="28"/>
          <w:szCs w:val="28"/>
        </w:rPr>
        <w:t xml:space="preserve">Информация о мероприятиях, организуемых Кадастровой палатой размещается на региональной вкладке официального сайта </w:t>
      </w:r>
      <w:proofErr w:type="spellStart"/>
      <w:r w:rsidR="00380DC2">
        <w:rPr>
          <w:rFonts w:ascii="Times New Roman" w:hAnsi="Times New Roman" w:cs="Times New Roman"/>
          <w:sz w:val="28"/>
          <w:szCs w:val="28"/>
          <w:lang w:val="en-US"/>
        </w:rPr>
        <w:t>kadastr</w:t>
      </w:r>
      <w:proofErr w:type="spellEnd"/>
      <w:r w:rsidR="00380DC2" w:rsidRPr="00380D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0DC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80DC2">
        <w:rPr>
          <w:rFonts w:ascii="Times New Roman" w:hAnsi="Times New Roman" w:cs="Times New Roman"/>
          <w:sz w:val="28"/>
          <w:szCs w:val="28"/>
        </w:rPr>
        <w:t xml:space="preserve">, в официальной группе социальной сети </w:t>
      </w:r>
      <w:proofErr w:type="spellStart"/>
      <w:r w:rsidR="00380DC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380DC2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="00380DC2" w:rsidRPr="00D27D3D">
          <w:rPr>
            <w:rStyle w:val="a3"/>
            <w:rFonts w:ascii="Times New Roman" w:hAnsi="Times New Roman" w:cs="Times New Roman"/>
            <w:sz w:val="28"/>
            <w:szCs w:val="28"/>
          </w:rPr>
          <w:t>https://vk.com/fkp_36</w:t>
        </w:r>
      </w:hyperlink>
      <w:r w:rsidR="00380DC2">
        <w:rPr>
          <w:rFonts w:ascii="Times New Roman" w:hAnsi="Times New Roman" w:cs="Times New Roman"/>
          <w:sz w:val="28"/>
          <w:szCs w:val="28"/>
        </w:rPr>
        <w:t>).</w:t>
      </w:r>
    </w:p>
    <w:p w:rsidR="00380DC2" w:rsidRPr="00380DC2" w:rsidRDefault="00380DC2" w:rsidP="00C11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006" w:rsidRPr="00F77006" w:rsidRDefault="00F77006" w:rsidP="00F770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77006" w:rsidRPr="00F77006" w:rsidSect="00FC23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3C6"/>
    <w:rsid w:val="000A6556"/>
    <w:rsid w:val="0027072E"/>
    <w:rsid w:val="002A5619"/>
    <w:rsid w:val="002B7F93"/>
    <w:rsid w:val="00305473"/>
    <w:rsid w:val="00317916"/>
    <w:rsid w:val="00322066"/>
    <w:rsid w:val="00380DC2"/>
    <w:rsid w:val="003B63EA"/>
    <w:rsid w:val="003C2078"/>
    <w:rsid w:val="003F0E97"/>
    <w:rsid w:val="004059E9"/>
    <w:rsid w:val="004A293E"/>
    <w:rsid w:val="004C702A"/>
    <w:rsid w:val="005049EB"/>
    <w:rsid w:val="00525757"/>
    <w:rsid w:val="00536B97"/>
    <w:rsid w:val="005A6B72"/>
    <w:rsid w:val="006125CA"/>
    <w:rsid w:val="00686CA1"/>
    <w:rsid w:val="007F3BF6"/>
    <w:rsid w:val="00844216"/>
    <w:rsid w:val="0086694B"/>
    <w:rsid w:val="00885900"/>
    <w:rsid w:val="00993386"/>
    <w:rsid w:val="009A24B2"/>
    <w:rsid w:val="00A802C5"/>
    <w:rsid w:val="00A90FAB"/>
    <w:rsid w:val="00AA44AD"/>
    <w:rsid w:val="00AD46F3"/>
    <w:rsid w:val="00C11772"/>
    <w:rsid w:val="00C14F20"/>
    <w:rsid w:val="00CD1432"/>
    <w:rsid w:val="00D12F86"/>
    <w:rsid w:val="00D70430"/>
    <w:rsid w:val="00D9398D"/>
    <w:rsid w:val="00E35094"/>
    <w:rsid w:val="00EF2A91"/>
    <w:rsid w:val="00F42F5B"/>
    <w:rsid w:val="00F51CA5"/>
    <w:rsid w:val="00F77006"/>
    <w:rsid w:val="00F93E5C"/>
    <w:rsid w:val="00FC23C6"/>
    <w:rsid w:val="00FC2D16"/>
    <w:rsid w:val="00FE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D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kp_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Онуфриева </cp:lastModifiedBy>
  <cp:revision>20</cp:revision>
  <cp:lastPrinted>2018-02-16T11:59:00Z</cp:lastPrinted>
  <dcterms:created xsi:type="dcterms:W3CDTF">2017-12-21T07:36:00Z</dcterms:created>
  <dcterms:modified xsi:type="dcterms:W3CDTF">2018-02-16T11:59:00Z</dcterms:modified>
</cp:coreProperties>
</file>