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7D" w:rsidRDefault="00FD5D7D"/>
    <w:p w:rsidR="00FD5D7D" w:rsidRPr="00FD5D7D" w:rsidRDefault="00FD5D7D" w:rsidP="00FD5D7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D7D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FD5D7D" w:rsidRPr="00FD5D7D" w:rsidRDefault="00FD5D7D" w:rsidP="00FD5D7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D7D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 в Бодеевском сельском поселении</w:t>
      </w:r>
      <w:r w:rsidRPr="00FD5D7D">
        <w:rPr>
          <w:rFonts w:ascii="Times New Roman" w:eastAsia="Times New Roman" w:hAnsi="Times New Roman" w:cs="Times New Roman"/>
          <w:b/>
          <w:sz w:val="26"/>
          <w:szCs w:val="26"/>
        </w:rPr>
        <w:br/>
        <w:t>Лискинского муниципального района Воронежской области</w:t>
      </w:r>
    </w:p>
    <w:p w:rsidR="00FD5D7D" w:rsidRPr="00FD5D7D" w:rsidRDefault="00FD5D7D" w:rsidP="00FD5D7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D7D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FD5D7D">
        <w:rPr>
          <w:rFonts w:ascii="Times New Roman" w:eastAsia="Times New Roman" w:hAnsi="Times New Roman" w:cs="Times New Roman"/>
          <w:b/>
          <w:sz w:val="26"/>
          <w:szCs w:val="26"/>
        </w:rPr>
        <w:t xml:space="preserve"> декабря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FD5D7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FD5D7D" w:rsidRDefault="00FD5D7D" w:rsidP="00FD5D7D">
      <w:pPr>
        <w:pStyle w:val="2"/>
        <w:jc w:val="both"/>
        <w:rPr>
          <w:sz w:val="26"/>
          <w:szCs w:val="26"/>
        </w:rPr>
      </w:pPr>
    </w:p>
    <w:p w:rsidR="00FD5D7D" w:rsidRPr="00FD5D7D" w:rsidRDefault="00FD5D7D" w:rsidP="00FD5D7D">
      <w:pPr>
        <w:pStyle w:val="2"/>
        <w:jc w:val="both"/>
        <w:rPr>
          <w:sz w:val="26"/>
          <w:szCs w:val="26"/>
        </w:rPr>
      </w:pPr>
      <w:r w:rsidRPr="00FD5D7D">
        <w:rPr>
          <w:sz w:val="26"/>
          <w:szCs w:val="26"/>
        </w:rPr>
        <w:t xml:space="preserve">О проекте решения Совета народных </w:t>
      </w:r>
    </w:p>
    <w:p w:rsidR="00FD5D7D" w:rsidRPr="00FD5D7D" w:rsidRDefault="00FD5D7D" w:rsidP="00FD5D7D">
      <w:pPr>
        <w:pStyle w:val="2"/>
        <w:jc w:val="both"/>
        <w:rPr>
          <w:sz w:val="26"/>
          <w:szCs w:val="26"/>
        </w:rPr>
      </w:pPr>
      <w:r w:rsidRPr="00FD5D7D">
        <w:rPr>
          <w:sz w:val="26"/>
          <w:szCs w:val="26"/>
        </w:rPr>
        <w:t xml:space="preserve">депутатов Бодеевского сельского поселения </w:t>
      </w:r>
    </w:p>
    <w:p w:rsidR="00FD5D7D" w:rsidRPr="00FD5D7D" w:rsidRDefault="00FD5D7D" w:rsidP="00FD5D7D">
      <w:pPr>
        <w:pStyle w:val="2"/>
        <w:jc w:val="both"/>
        <w:rPr>
          <w:bCs/>
          <w:sz w:val="26"/>
          <w:szCs w:val="26"/>
        </w:rPr>
      </w:pPr>
      <w:r w:rsidRPr="00FD5D7D">
        <w:rPr>
          <w:sz w:val="26"/>
          <w:szCs w:val="26"/>
        </w:rPr>
        <w:t>«</w:t>
      </w:r>
      <w:r w:rsidRPr="00FD5D7D">
        <w:rPr>
          <w:bCs/>
          <w:sz w:val="26"/>
          <w:szCs w:val="26"/>
        </w:rPr>
        <w:t xml:space="preserve">О бюджете Бодеевского </w:t>
      </w:r>
      <w:r w:rsidRPr="00FD5D7D">
        <w:rPr>
          <w:bCs/>
          <w:sz w:val="26"/>
          <w:szCs w:val="26"/>
        </w:rPr>
        <w:softHyphen/>
      </w:r>
      <w:r w:rsidRPr="00FD5D7D">
        <w:rPr>
          <w:bCs/>
          <w:sz w:val="26"/>
          <w:szCs w:val="26"/>
        </w:rPr>
        <w:softHyphen/>
      </w:r>
      <w:r w:rsidRPr="00FD5D7D">
        <w:rPr>
          <w:bCs/>
          <w:sz w:val="26"/>
          <w:szCs w:val="26"/>
        </w:rPr>
        <w:softHyphen/>
      </w:r>
      <w:r w:rsidRPr="00FD5D7D">
        <w:rPr>
          <w:bCs/>
          <w:sz w:val="26"/>
          <w:szCs w:val="26"/>
        </w:rPr>
        <w:softHyphen/>
      </w:r>
      <w:r w:rsidRPr="00FD5D7D">
        <w:rPr>
          <w:bCs/>
          <w:sz w:val="26"/>
          <w:szCs w:val="26"/>
        </w:rPr>
        <w:softHyphen/>
        <w:t xml:space="preserve">сельского </w:t>
      </w:r>
    </w:p>
    <w:p w:rsidR="00FD5D7D" w:rsidRPr="00FD5D7D" w:rsidRDefault="00FD5D7D" w:rsidP="00FD5D7D">
      <w:pPr>
        <w:pStyle w:val="2"/>
        <w:jc w:val="both"/>
        <w:rPr>
          <w:bCs/>
          <w:sz w:val="26"/>
          <w:szCs w:val="26"/>
        </w:rPr>
      </w:pPr>
      <w:r w:rsidRPr="00FD5D7D">
        <w:rPr>
          <w:bCs/>
          <w:sz w:val="26"/>
          <w:szCs w:val="26"/>
        </w:rPr>
        <w:t>поселения  Лискинского муниципального</w:t>
      </w:r>
    </w:p>
    <w:p w:rsidR="00FD5D7D" w:rsidRPr="00FD5D7D" w:rsidRDefault="00FD5D7D" w:rsidP="00FD5D7D">
      <w:pPr>
        <w:pStyle w:val="2"/>
        <w:jc w:val="both"/>
        <w:rPr>
          <w:bCs/>
          <w:sz w:val="26"/>
          <w:szCs w:val="26"/>
        </w:rPr>
      </w:pPr>
      <w:r w:rsidRPr="00FD5D7D">
        <w:rPr>
          <w:bCs/>
          <w:sz w:val="26"/>
          <w:szCs w:val="26"/>
        </w:rPr>
        <w:t>района Воронежской области на  202</w:t>
      </w:r>
      <w:r>
        <w:rPr>
          <w:bCs/>
          <w:sz w:val="26"/>
          <w:szCs w:val="26"/>
        </w:rPr>
        <w:t>1</w:t>
      </w:r>
      <w:r w:rsidRPr="00FD5D7D">
        <w:rPr>
          <w:bCs/>
          <w:sz w:val="26"/>
          <w:szCs w:val="26"/>
        </w:rPr>
        <w:t xml:space="preserve"> год</w:t>
      </w:r>
    </w:p>
    <w:p w:rsidR="00FD5D7D" w:rsidRPr="00FD5D7D" w:rsidRDefault="00FD5D7D" w:rsidP="00FD5D7D">
      <w:pPr>
        <w:ind w:right="512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D7D">
        <w:rPr>
          <w:rFonts w:ascii="Times New Roman" w:eastAsia="Times New Roman" w:hAnsi="Times New Roman" w:cs="Times New Roman"/>
          <w:b/>
          <w:bCs/>
          <w:sz w:val="26"/>
          <w:szCs w:val="26"/>
        </w:rPr>
        <w:t>и на плановый период 202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D5D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D5D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годов</w:t>
      </w:r>
      <w:r w:rsidRPr="00FD5D7D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D5D7D" w:rsidRPr="00FD5D7D" w:rsidRDefault="00FD5D7D" w:rsidP="00FD5D7D">
      <w:pPr>
        <w:pStyle w:val="2"/>
        <w:jc w:val="both"/>
        <w:rPr>
          <w:b w:val="0"/>
          <w:sz w:val="26"/>
          <w:szCs w:val="26"/>
        </w:rPr>
      </w:pPr>
    </w:p>
    <w:p w:rsidR="00FD5D7D" w:rsidRPr="00FD5D7D" w:rsidRDefault="00FD5D7D" w:rsidP="00FD5D7D">
      <w:pPr>
        <w:pStyle w:val="2"/>
        <w:jc w:val="both"/>
        <w:rPr>
          <w:b w:val="0"/>
          <w:sz w:val="26"/>
          <w:szCs w:val="26"/>
        </w:rPr>
      </w:pPr>
      <w:r w:rsidRPr="00FD5D7D">
        <w:rPr>
          <w:b w:val="0"/>
          <w:sz w:val="26"/>
          <w:szCs w:val="26"/>
        </w:rPr>
        <w:t xml:space="preserve">    Обсудив проект решения Совета народных депутатов Бодеевского сельского поселения «</w:t>
      </w:r>
      <w:r w:rsidRPr="00FD5D7D">
        <w:rPr>
          <w:b w:val="0"/>
          <w:bCs/>
          <w:sz w:val="26"/>
          <w:szCs w:val="26"/>
        </w:rPr>
        <w:t xml:space="preserve">О бюджете Бодеевского </w:t>
      </w:r>
      <w:r w:rsidRPr="00FD5D7D">
        <w:rPr>
          <w:b w:val="0"/>
          <w:bCs/>
          <w:sz w:val="26"/>
          <w:szCs w:val="26"/>
        </w:rPr>
        <w:softHyphen/>
      </w:r>
      <w:r w:rsidRPr="00FD5D7D">
        <w:rPr>
          <w:b w:val="0"/>
          <w:bCs/>
          <w:sz w:val="26"/>
          <w:szCs w:val="26"/>
        </w:rPr>
        <w:softHyphen/>
      </w:r>
      <w:r w:rsidRPr="00FD5D7D">
        <w:rPr>
          <w:b w:val="0"/>
          <w:bCs/>
          <w:sz w:val="26"/>
          <w:szCs w:val="26"/>
        </w:rPr>
        <w:softHyphen/>
      </w:r>
      <w:r w:rsidRPr="00FD5D7D">
        <w:rPr>
          <w:b w:val="0"/>
          <w:bCs/>
          <w:sz w:val="26"/>
          <w:szCs w:val="26"/>
        </w:rPr>
        <w:softHyphen/>
      </w:r>
      <w:r w:rsidRPr="00FD5D7D">
        <w:rPr>
          <w:b w:val="0"/>
          <w:bCs/>
          <w:sz w:val="26"/>
          <w:szCs w:val="26"/>
        </w:rPr>
        <w:softHyphen/>
        <w:t>сельского поселения  Лискинского муниципального района Воронежской области на  2020 год и на плановый период 2021 и 2022 годов</w:t>
      </w:r>
      <w:r w:rsidRPr="00FD5D7D">
        <w:rPr>
          <w:b w:val="0"/>
          <w:sz w:val="26"/>
          <w:szCs w:val="26"/>
        </w:rPr>
        <w:t>», участники публичных слушаний</w:t>
      </w:r>
    </w:p>
    <w:p w:rsidR="00FD5D7D" w:rsidRPr="00FD5D7D" w:rsidRDefault="00FD5D7D" w:rsidP="00FD5D7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D5D7D" w:rsidRPr="00FD5D7D" w:rsidRDefault="00FD5D7D" w:rsidP="00FD5D7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D7D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962B33" w:rsidRPr="00FD5D7D" w:rsidRDefault="00962B33" w:rsidP="00962B33">
      <w:pPr>
        <w:pStyle w:val="a6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D5D7D">
        <w:rPr>
          <w:rFonts w:ascii="Times New Roman" w:hAnsi="Times New Roman"/>
          <w:sz w:val="26"/>
          <w:szCs w:val="26"/>
          <w:lang w:val="ru-RU"/>
        </w:rPr>
        <w:t>1. Считать публичные слушания состоявшимися.</w:t>
      </w:r>
    </w:p>
    <w:p w:rsidR="00962B33" w:rsidRPr="00FD5D7D" w:rsidRDefault="00962B33" w:rsidP="00962B33">
      <w:pPr>
        <w:pStyle w:val="a6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D5D7D">
        <w:rPr>
          <w:rFonts w:ascii="Times New Roman" w:hAnsi="Times New Roman"/>
          <w:sz w:val="26"/>
          <w:szCs w:val="26"/>
          <w:lang w:val="ru-RU"/>
        </w:rPr>
        <w:t>2. Одобрить проект решения Совета народных депутатов Бодеевского сельского поселения Лискинского муниципального района Воронежской области «О бюджете Бодеевского сельского поселения Лискинского муниципального района Воронежской области на 2021 год и на плановый период 2022 и 2023 годов».</w:t>
      </w:r>
    </w:p>
    <w:p w:rsidR="00962B33" w:rsidRPr="00FD5D7D" w:rsidRDefault="00962B33" w:rsidP="00962B33">
      <w:pPr>
        <w:pStyle w:val="a6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D5D7D">
        <w:rPr>
          <w:rFonts w:ascii="Times New Roman" w:hAnsi="Times New Roman"/>
          <w:sz w:val="26"/>
          <w:szCs w:val="26"/>
          <w:lang w:val="ru-RU"/>
        </w:rPr>
        <w:t xml:space="preserve">3. </w:t>
      </w:r>
      <w:r w:rsidRPr="00FD5D7D"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Рекомендовать</w:t>
      </w:r>
      <w:r w:rsidRPr="00FD5D7D">
        <w:rPr>
          <w:rFonts w:ascii="Times New Roman" w:hAnsi="Times New Roman"/>
          <w:sz w:val="26"/>
          <w:szCs w:val="26"/>
          <w:lang w:val="ru-RU"/>
        </w:rPr>
        <w:t xml:space="preserve"> Совету народных депутатов Бодеевского сельского поселения Лискинского муниципального района Воронежской области </w:t>
      </w:r>
      <w:r w:rsidRPr="00FD5D7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вынести на рассмотрение и принять  на  сессии </w:t>
      </w:r>
      <w:r w:rsidRPr="00FD5D7D">
        <w:rPr>
          <w:rFonts w:ascii="Times New Roman" w:hAnsi="Times New Roman"/>
          <w:sz w:val="26"/>
          <w:szCs w:val="26"/>
          <w:lang w:val="ru-RU"/>
        </w:rPr>
        <w:t xml:space="preserve"> Совета народных депутатов Бодеевского сельского поселения Лискинского муниципального района Воронежской области решение «О бюджете Бодеевского сельского поселения Лискинского муниципального района Воронежской области на 2021 год и на плановый период 2022 и 2023 годов».</w:t>
      </w:r>
    </w:p>
    <w:p w:rsidR="00962B33" w:rsidRPr="00FD5D7D" w:rsidRDefault="00962B33" w:rsidP="00962B33">
      <w:pPr>
        <w:pStyle w:val="21"/>
        <w:spacing w:line="240" w:lineRule="auto"/>
        <w:ind w:left="0" w:firstLine="643"/>
        <w:jc w:val="both"/>
        <w:rPr>
          <w:rFonts w:ascii="Times New Roman" w:hAnsi="Times New Roman" w:cs="Times New Roman"/>
          <w:sz w:val="26"/>
          <w:szCs w:val="26"/>
        </w:rPr>
      </w:pPr>
      <w:r w:rsidRPr="00FD5D7D">
        <w:rPr>
          <w:rFonts w:ascii="Times New Roman" w:hAnsi="Times New Roman" w:cs="Times New Roman"/>
          <w:sz w:val="26"/>
          <w:szCs w:val="26"/>
        </w:rPr>
        <w:t xml:space="preserve">4. </w:t>
      </w:r>
      <w:r w:rsidRPr="00FD5D7D">
        <w:rPr>
          <w:rFonts w:ascii="Times New Roman" w:eastAsia="Times New Roman" w:hAnsi="Times New Roman" w:cs="Times New Roman"/>
          <w:bCs/>
          <w:sz w:val="26"/>
          <w:szCs w:val="26"/>
        </w:rPr>
        <w:t>Решение по результатам публичных слушаний</w:t>
      </w:r>
      <w:r w:rsidRPr="00FD5D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D5D7D">
        <w:rPr>
          <w:rFonts w:ascii="Times New Roman" w:hAnsi="Times New Roman"/>
          <w:sz w:val="26"/>
          <w:szCs w:val="26"/>
        </w:rPr>
        <w:t xml:space="preserve">опубликовать </w:t>
      </w:r>
      <w:r w:rsidRPr="00FD5D7D">
        <w:rPr>
          <w:rFonts w:ascii="Times New Roman" w:eastAsia="Times New Roman" w:hAnsi="Times New Roman" w:cs="Times New Roman"/>
          <w:sz w:val="26"/>
          <w:szCs w:val="26"/>
        </w:rPr>
        <w:t xml:space="preserve"> в газете «Бодеевский муниципальный вестник» и  разместить на официальном сайте  администрации Бодеевского сельского поселения в сети «Интернет».</w:t>
      </w:r>
    </w:p>
    <w:p w:rsidR="00FD5D7D" w:rsidRPr="00FD5D7D" w:rsidRDefault="00FD5D7D" w:rsidP="00FD5D7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62B33" w:rsidRDefault="00962B33" w:rsidP="00962B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2B33" w:rsidRDefault="00962B33" w:rsidP="00962B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5D7D" w:rsidRPr="00FD5D7D" w:rsidRDefault="00FD5D7D" w:rsidP="00962B3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D5D7D">
        <w:rPr>
          <w:rFonts w:ascii="Times New Roman" w:eastAsia="Times New Roman" w:hAnsi="Times New Roman" w:cs="Times New Roman"/>
          <w:sz w:val="26"/>
          <w:szCs w:val="26"/>
        </w:rPr>
        <w:t>Председатель рабочей группы</w:t>
      </w:r>
    </w:p>
    <w:p w:rsidR="00FD5D7D" w:rsidRPr="00FD5D7D" w:rsidRDefault="00FD5D7D" w:rsidP="00962B3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D5D7D">
        <w:rPr>
          <w:rFonts w:ascii="Times New Roman" w:eastAsia="Times New Roman" w:hAnsi="Times New Roman" w:cs="Times New Roman"/>
          <w:sz w:val="26"/>
          <w:szCs w:val="26"/>
        </w:rPr>
        <w:t xml:space="preserve">по проведению публичных слушаний                                            </w:t>
      </w:r>
      <w:r w:rsidR="00962B33">
        <w:rPr>
          <w:rFonts w:ascii="Times New Roman" w:hAnsi="Times New Roman" w:cs="Times New Roman"/>
          <w:sz w:val="26"/>
          <w:szCs w:val="26"/>
        </w:rPr>
        <w:t>Н.В. Бакулина</w:t>
      </w:r>
    </w:p>
    <w:p w:rsidR="00FD5D7D" w:rsidRDefault="00FD5D7D" w:rsidP="00FD5D7D">
      <w:pPr>
        <w:pStyle w:val="a3"/>
        <w:ind w:left="-900" w:right="459"/>
      </w:pPr>
    </w:p>
    <w:sectPr w:rsidR="00FD5D7D" w:rsidSect="00B6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282"/>
    <w:multiLevelType w:val="hybridMultilevel"/>
    <w:tmpl w:val="F9D2A610"/>
    <w:lvl w:ilvl="0" w:tplc="E0BE5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7198"/>
    <w:rsid w:val="00061DF4"/>
    <w:rsid w:val="001B6A7D"/>
    <w:rsid w:val="00237198"/>
    <w:rsid w:val="0035510D"/>
    <w:rsid w:val="00367071"/>
    <w:rsid w:val="00447FA4"/>
    <w:rsid w:val="0049688E"/>
    <w:rsid w:val="007500D4"/>
    <w:rsid w:val="007B4B42"/>
    <w:rsid w:val="007F7151"/>
    <w:rsid w:val="009457D1"/>
    <w:rsid w:val="00962B33"/>
    <w:rsid w:val="00B67C2A"/>
    <w:rsid w:val="00BD3631"/>
    <w:rsid w:val="00C63638"/>
    <w:rsid w:val="00CA1CBF"/>
    <w:rsid w:val="00CF257E"/>
    <w:rsid w:val="00D21DD7"/>
    <w:rsid w:val="00D90106"/>
    <w:rsid w:val="00E256BD"/>
    <w:rsid w:val="00FD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2A"/>
  </w:style>
  <w:style w:type="paragraph" w:styleId="2">
    <w:name w:val="heading 2"/>
    <w:basedOn w:val="a"/>
    <w:next w:val="a"/>
    <w:link w:val="20"/>
    <w:qFormat/>
    <w:rsid w:val="002371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7198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3">
    <w:name w:val="Обычный + По ширине"/>
    <w:aliases w:val="Первая строка:  0,95 см"/>
    <w:basedOn w:val="a"/>
    <w:rsid w:val="00237198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371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3719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A1CBF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7">
    <w:name w:val="Body Text Indent"/>
    <w:basedOn w:val="a"/>
    <w:link w:val="a8"/>
    <w:uiPriority w:val="99"/>
    <w:semiHidden/>
    <w:unhideWhenUsed/>
    <w:rsid w:val="004968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9688E"/>
  </w:style>
  <w:style w:type="paragraph" w:styleId="21">
    <w:name w:val="Body Text Indent 2"/>
    <w:basedOn w:val="a"/>
    <w:link w:val="22"/>
    <w:uiPriority w:val="99"/>
    <w:semiHidden/>
    <w:unhideWhenUsed/>
    <w:rsid w:val="003551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5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BODEEVSK</cp:lastModifiedBy>
  <cp:revision>7</cp:revision>
  <cp:lastPrinted>2021-01-13T05:14:00Z</cp:lastPrinted>
  <dcterms:created xsi:type="dcterms:W3CDTF">2021-01-03T19:20:00Z</dcterms:created>
  <dcterms:modified xsi:type="dcterms:W3CDTF">2021-01-13T06:27:00Z</dcterms:modified>
</cp:coreProperties>
</file>