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CA" w:rsidRPr="002F4447" w:rsidRDefault="00AC42CA" w:rsidP="00AC42CA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F4447">
        <w:rPr>
          <w:rFonts w:ascii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AC42CA" w:rsidRPr="002F4447" w:rsidRDefault="00AC42CA" w:rsidP="00AC42CA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F4447">
        <w:rPr>
          <w:rFonts w:ascii="Times New Roman" w:hAnsi="Times New Roman" w:cs="Times New Roman"/>
          <w:b/>
          <w:sz w:val="28"/>
          <w:szCs w:val="28"/>
          <w:lang w:eastAsia="ar-SA"/>
        </w:rPr>
        <w:t>БОДЕЕВСКОГО СЕЛЬСКОГО ПОСЕЛЕНИЯ</w:t>
      </w:r>
    </w:p>
    <w:p w:rsidR="00AC42CA" w:rsidRPr="002F4447" w:rsidRDefault="00AC42CA" w:rsidP="00AC42CA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F4447">
        <w:rPr>
          <w:rFonts w:ascii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AC42CA" w:rsidRPr="002F4447" w:rsidRDefault="00AC42CA" w:rsidP="00AC42CA">
      <w:pPr>
        <w:pBdr>
          <w:bottom w:val="single" w:sz="6" w:space="2" w:color="auto"/>
        </w:pBd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F4447"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AC42CA" w:rsidRPr="002F4447" w:rsidRDefault="00AC42CA" w:rsidP="00AC42CA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C42CA" w:rsidRPr="002F4447" w:rsidRDefault="00AC42CA" w:rsidP="00AC42CA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F444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AC42CA" w:rsidRPr="002F4447" w:rsidRDefault="00AC42CA" w:rsidP="00AC42C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F4447">
        <w:rPr>
          <w:rFonts w:ascii="Times New Roman" w:hAnsi="Times New Roman" w:cs="Times New Roman"/>
          <w:sz w:val="28"/>
          <w:szCs w:val="28"/>
          <w:u w:val="single"/>
        </w:rPr>
        <w:t xml:space="preserve">от «23» июня    2020 г.    №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</w:p>
    <w:p w:rsidR="00AC42CA" w:rsidRPr="002F4447" w:rsidRDefault="00AC42CA" w:rsidP="00AC42C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F4447">
        <w:rPr>
          <w:rFonts w:ascii="Times New Roman" w:hAnsi="Times New Roman" w:cs="Times New Roman"/>
          <w:sz w:val="16"/>
          <w:szCs w:val="16"/>
        </w:rPr>
        <w:t xml:space="preserve">село  </w:t>
      </w:r>
      <w:proofErr w:type="spellStart"/>
      <w:r w:rsidRPr="002F4447">
        <w:rPr>
          <w:rFonts w:ascii="Times New Roman" w:hAnsi="Times New Roman" w:cs="Times New Roman"/>
          <w:sz w:val="16"/>
          <w:szCs w:val="16"/>
        </w:rPr>
        <w:t>Бодеевка</w:t>
      </w:r>
      <w:proofErr w:type="spellEnd"/>
    </w:p>
    <w:p w:rsidR="00AC42CA" w:rsidRDefault="00AC42CA" w:rsidP="00AC42CA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</w:p>
    <w:p w:rsidR="00AC42CA" w:rsidRDefault="00AC42CA" w:rsidP="00AC42CA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</w:p>
    <w:p w:rsidR="00AC42CA" w:rsidRPr="00AC42CA" w:rsidRDefault="00AC42CA" w:rsidP="00AC42CA">
      <w:pPr>
        <w:pStyle w:val="a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proofErr w:type="gramStart"/>
      <w:r w:rsidRPr="00AC42CA">
        <w:rPr>
          <w:b/>
          <w:sz w:val="28"/>
          <w:szCs w:val="28"/>
        </w:rPr>
        <w:t xml:space="preserve">О внесении изменений   в решение Совета народных депутатов </w:t>
      </w:r>
      <w:proofErr w:type="spellStart"/>
      <w:r w:rsidRPr="00AC42CA">
        <w:rPr>
          <w:b/>
          <w:sz w:val="28"/>
          <w:szCs w:val="28"/>
        </w:rPr>
        <w:t>Бодеевского</w:t>
      </w:r>
      <w:proofErr w:type="spellEnd"/>
      <w:r w:rsidRPr="00AC42CA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от 21.12.2015 № 20 «О порядке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</w:t>
      </w:r>
      <w:proofErr w:type="spellStart"/>
      <w:r w:rsidRPr="00AC42CA">
        <w:rPr>
          <w:b/>
          <w:sz w:val="28"/>
          <w:szCs w:val="28"/>
        </w:rPr>
        <w:t>Бодеевского</w:t>
      </w:r>
      <w:proofErr w:type="spellEnd"/>
      <w:r w:rsidRPr="00AC42CA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области, взысканий за несоблюдение ограничений и запретов</w:t>
      </w:r>
      <w:proofErr w:type="gramEnd"/>
      <w:r w:rsidRPr="00AC42CA">
        <w:rPr>
          <w:b/>
          <w:sz w:val="28"/>
          <w:szCs w:val="28"/>
        </w:rPr>
        <w:t>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AC42CA" w:rsidRPr="00AC42CA" w:rsidRDefault="00AC42CA" w:rsidP="00AC42C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        </w:t>
      </w:r>
      <w:proofErr w:type="gramStart"/>
      <w:r w:rsidRPr="00AC42CA">
        <w:rPr>
          <w:sz w:val="28"/>
          <w:szCs w:val="28"/>
        </w:rPr>
        <w:t xml:space="preserve">В целях приведения муниципальных нормативных правовых актов в соответствие действующему законодательству, В целях приведения муниципальных нормативных правовых актов в соответствие действующему законодательству, в соответствии с Федеральным законом от 02.03.2007 № 25-ФЗ «О муниципальной службе в Российской Федерации», Федеральным законом от 0т 25.12.2008 № 273-ФЗ «О противодействии коррупции», Совет народных депутатов </w:t>
      </w:r>
      <w:proofErr w:type="spellStart"/>
      <w:r w:rsidRPr="00AC42CA">
        <w:rPr>
          <w:sz w:val="28"/>
          <w:szCs w:val="28"/>
        </w:rPr>
        <w:t>Бодеевского</w:t>
      </w:r>
      <w:proofErr w:type="spellEnd"/>
      <w:r w:rsidRPr="00AC42CA">
        <w:rPr>
          <w:sz w:val="28"/>
          <w:szCs w:val="28"/>
        </w:rPr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Pr="00AC42CA">
        <w:rPr>
          <w:sz w:val="28"/>
          <w:szCs w:val="28"/>
        </w:rPr>
        <w:t>Бодеевского</w:t>
      </w:r>
      <w:proofErr w:type="spellEnd"/>
      <w:proofErr w:type="gramEnd"/>
      <w:r w:rsidRPr="00AC42C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AC42CA" w:rsidRPr="00AC42CA" w:rsidRDefault="00AC42CA" w:rsidP="00AC42C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proofErr w:type="gramStart"/>
      <w:r w:rsidRPr="00AC42CA">
        <w:rPr>
          <w:b/>
          <w:bCs/>
          <w:sz w:val="28"/>
          <w:szCs w:val="28"/>
        </w:rPr>
        <w:t>Р</w:t>
      </w:r>
      <w:proofErr w:type="gramEnd"/>
      <w:r w:rsidRPr="00AC42CA">
        <w:rPr>
          <w:b/>
          <w:bCs/>
          <w:sz w:val="28"/>
          <w:szCs w:val="28"/>
        </w:rPr>
        <w:t xml:space="preserve"> Е Ш И Л:</w:t>
      </w:r>
    </w:p>
    <w:p w:rsidR="00AC42CA" w:rsidRPr="00AC42CA" w:rsidRDefault="00AC42CA" w:rsidP="00AC42C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1. </w:t>
      </w:r>
      <w:proofErr w:type="gramStart"/>
      <w:r w:rsidRPr="00AC42CA">
        <w:rPr>
          <w:sz w:val="28"/>
          <w:szCs w:val="28"/>
        </w:rPr>
        <w:t xml:space="preserve">Внести в Порядок применения к лицам, замещающим должности муниципальной службы в органах местного самоуправления </w:t>
      </w:r>
      <w:proofErr w:type="spellStart"/>
      <w:r w:rsidRPr="00AC42CA">
        <w:rPr>
          <w:sz w:val="28"/>
          <w:szCs w:val="28"/>
        </w:rPr>
        <w:t>Бодеевского</w:t>
      </w:r>
      <w:proofErr w:type="spellEnd"/>
      <w:r w:rsidRPr="00AC42CA">
        <w:rPr>
          <w:sz w:val="28"/>
          <w:szCs w:val="28"/>
        </w:rPr>
        <w:t xml:space="preserve">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решением Совета народных депутатов </w:t>
      </w:r>
      <w:proofErr w:type="spellStart"/>
      <w:r w:rsidRPr="00AC42CA">
        <w:rPr>
          <w:sz w:val="28"/>
          <w:szCs w:val="28"/>
        </w:rPr>
        <w:lastRenderedPageBreak/>
        <w:t>Бодеевского</w:t>
      </w:r>
      <w:proofErr w:type="spellEnd"/>
      <w:r w:rsidRPr="00AC42CA">
        <w:rPr>
          <w:sz w:val="28"/>
          <w:szCs w:val="28"/>
        </w:rPr>
        <w:t xml:space="preserve"> сельского поселения Лискинского муниципального ра</w:t>
      </w:r>
      <w:r>
        <w:rPr>
          <w:sz w:val="28"/>
          <w:szCs w:val="28"/>
        </w:rPr>
        <w:t>йона Воронежской области от 21</w:t>
      </w:r>
      <w:r w:rsidRPr="00AC42C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C42CA">
        <w:rPr>
          <w:sz w:val="28"/>
          <w:szCs w:val="28"/>
        </w:rPr>
        <w:t>.201</w:t>
      </w:r>
      <w:r>
        <w:rPr>
          <w:sz w:val="28"/>
          <w:szCs w:val="28"/>
        </w:rPr>
        <w:t xml:space="preserve">5 № </w:t>
      </w:r>
      <w:r w:rsidRPr="00AC42CA">
        <w:rPr>
          <w:sz w:val="28"/>
          <w:szCs w:val="28"/>
        </w:rPr>
        <w:t>2</w:t>
      </w:r>
      <w:r>
        <w:rPr>
          <w:sz w:val="28"/>
          <w:szCs w:val="28"/>
        </w:rPr>
        <w:t>0</w:t>
      </w:r>
      <w:proofErr w:type="gramEnd"/>
      <w:r w:rsidRPr="00AC42CA">
        <w:rPr>
          <w:sz w:val="28"/>
          <w:szCs w:val="28"/>
        </w:rPr>
        <w:t xml:space="preserve"> «</w:t>
      </w:r>
      <w:proofErr w:type="gramStart"/>
      <w:r w:rsidRPr="00AC42CA">
        <w:rPr>
          <w:sz w:val="28"/>
          <w:szCs w:val="28"/>
        </w:rPr>
        <w:t xml:space="preserve">О порядке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</w:t>
      </w:r>
      <w:proofErr w:type="spellStart"/>
      <w:r w:rsidRPr="00AC42CA">
        <w:rPr>
          <w:sz w:val="28"/>
          <w:szCs w:val="28"/>
        </w:rPr>
        <w:t>Бодеевского</w:t>
      </w:r>
      <w:proofErr w:type="spellEnd"/>
      <w:r w:rsidRPr="00AC42CA">
        <w:rPr>
          <w:sz w:val="28"/>
          <w:szCs w:val="28"/>
        </w:rPr>
        <w:t xml:space="preserve">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(далее – Порядок) следующие</w:t>
      </w:r>
      <w:proofErr w:type="gramEnd"/>
      <w:r w:rsidRPr="00AC42CA">
        <w:rPr>
          <w:sz w:val="28"/>
          <w:szCs w:val="28"/>
        </w:rPr>
        <w:t xml:space="preserve"> изменения:</w:t>
      </w:r>
    </w:p>
    <w:p w:rsidR="00AC42CA" w:rsidRPr="00AC42CA" w:rsidRDefault="00AC42CA" w:rsidP="00AC42C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1.1. Пункт 3.4 Порядка изложить в следующей редакции:</w:t>
      </w:r>
    </w:p>
    <w:p w:rsidR="00AC42CA" w:rsidRPr="00AC42CA" w:rsidRDefault="00AC42CA" w:rsidP="00AC42C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«3.4. Взыскания за коррупционные правонарушения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AC42CA">
        <w:rPr>
          <w:sz w:val="28"/>
          <w:szCs w:val="28"/>
        </w:rPr>
        <w:t>.».</w:t>
      </w:r>
      <w:proofErr w:type="gramEnd"/>
    </w:p>
    <w:p w:rsidR="00AC42CA" w:rsidRPr="00AC42CA" w:rsidRDefault="00AC42CA" w:rsidP="00AC42C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AC42CA">
        <w:rPr>
          <w:sz w:val="28"/>
          <w:szCs w:val="28"/>
        </w:rPr>
        <w:t>2. Опубликова</w:t>
      </w:r>
      <w:r>
        <w:rPr>
          <w:sz w:val="28"/>
          <w:szCs w:val="28"/>
        </w:rPr>
        <w:t>ть настоящее решение в газете «</w:t>
      </w:r>
      <w:proofErr w:type="spellStart"/>
      <w:r>
        <w:rPr>
          <w:sz w:val="28"/>
          <w:szCs w:val="28"/>
        </w:rPr>
        <w:t>Бодеев</w:t>
      </w:r>
      <w:r w:rsidRPr="00AC42CA">
        <w:rPr>
          <w:sz w:val="28"/>
          <w:szCs w:val="28"/>
        </w:rPr>
        <w:t>ский</w:t>
      </w:r>
      <w:proofErr w:type="spellEnd"/>
      <w:r w:rsidRPr="00AC42CA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AC42CA">
        <w:rPr>
          <w:sz w:val="28"/>
          <w:szCs w:val="28"/>
        </w:rPr>
        <w:t>Бодеевского</w:t>
      </w:r>
      <w:proofErr w:type="spellEnd"/>
      <w:r w:rsidRPr="00AC42CA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C42CA" w:rsidRPr="00AC42CA" w:rsidRDefault="00AC42CA" w:rsidP="00AC42C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AC42CA">
        <w:rPr>
          <w:sz w:val="28"/>
          <w:szCs w:val="28"/>
        </w:rPr>
        <w:t xml:space="preserve">3. </w:t>
      </w:r>
      <w:proofErr w:type="gramStart"/>
      <w:r w:rsidRPr="00AC42CA">
        <w:rPr>
          <w:sz w:val="28"/>
          <w:szCs w:val="28"/>
        </w:rPr>
        <w:t>Контроль за</w:t>
      </w:r>
      <w:proofErr w:type="gramEnd"/>
      <w:r w:rsidRPr="00AC42CA"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AC42CA">
        <w:rPr>
          <w:sz w:val="28"/>
          <w:szCs w:val="28"/>
        </w:rPr>
        <w:t>Бодеевского</w:t>
      </w:r>
      <w:proofErr w:type="spellEnd"/>
      <w:r w:rsidRPr="00AC42C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spellStart"/>
      <w:r>
        <w:rPr>
          <w:sz w:val="28"/>
          <w:szCs w:val="28"/>
        </w:rPr>
        <w:t>Гунькова</w:t>
      </w:r>
      <w:proofErr w:type="spellEnd"/>
      <w:r>
        <w:rPr>
          <w:sz w:val="28"/>
          <w:szCs w:val="28"/>
        </w:rPr>
        <w:t xml:space="preserve"> С</w:t>
      </w:r>
      <w:r w:rsidRPr="00AC42CA">
        <w:rPr>
          <w:sz w:val="28"/>
          <w:szCs w:val="28"/>
        </w:rPr>
        <w:t>.Н.</w:t>
      </w:r>
    </w:p>
    <w:p w:rsidR="00AC42CA" w:rsidRDefault="00AC42CA" w:rsidP="00AC4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2CA" w:rsidRDefault="00AC42CA" w:rsidP="00AC4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2CA" w:rsidRPr="002F4447" w:rsidRDefault="00AC42CA" w:rsidP="00AC4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44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F4447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</w:p>
    <w:p w:rsidR="00AC42CA" w:rsidRPr="002F4447" w:rsidRDefault="00AC42CA" w:rsidP="00AC4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44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2F4447">
        <w:rPr>
          <w:rFonts w:ascii="Times New Roman" w:hAnsi="Times New Roman" w:cs="Times New Roman"/>
          <w:sz w:val="28"/>
          <w:szCs w:val="28"/>
        </w:rPr>
        <w:t>С.Н.Гуньков</w:t>
      </w:r>
      <w:proofErr w:type="spellEnd"/>
    </w:p>
    <w:p w:rsidR="00AC42CA" w:rsidRPr="002F4447" w:rsidRDefault="00AC42CA" w:rsidP="00AC4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2CA" w:rsidRPr="002F4447" w:rsidRDefault="00AC42CA" w:rsidP="00AC4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447">
        <w:rPr>
          <w:rFonts w:ascii="Times New Roman" w:hAnsi="Times New Roman" w:cs="Times New Roman"/>
          <w:sz w:val="28"/>
          <w:szCs w:val="28"/>
        </w:rPr>
        <w:t xml:space="preserve">Председатель  Совета </w:t>
      </w:r>
    </w:p>
    <w:p w:rsidR="00AC42CA" w:rsidRPr="004F1B23" w:rsidRDefault="00AC42CA" w:rsidP="00AC4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447">
        <w:rPr>
          <w:rFonts w:ascii="Times New Roman" w:hAnsi="Times New Roman" w:cs="Times New Roman"/>
          <w:sz w:val="28"/>
          <w:szCs w:val="28"/>
        </w:rPr>
        <w:t xml:space="preserve">народных  депутатов                                                                   В.М. </w:t>
      </w:r>
      <w:proofErr w:type="spellStart"/>
      <w:r w:rsidRPr="002F4447">
        <w:rPr>
          <w:rFonts w:ascii="Times New Roman" w:hAnsi="Times New Roman" w:cs="Times New Roman"/>
          <w:sz w:val="28"/>
          <w:szCs w:val="28"/>
        </w:rPr>
        <w:t>Муковнин</w:t>
      </w:r>
      <w:proofErr w:type="spellEnd"/>
      <w:r w:rsidRPr="002F44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2F1C" w:rsidRPr="00AC42CA" w:rsidRDefault="00732F1C" w:rsidP="00AC42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2F1C" w:rsidRPr="00AC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C42CA"/>
    <w:rsid w:val="00732F1C"/>
    <w:rsid w:val="00AC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BODEEVSK</dc:creator>
  <cp:keywords/>
  <dc:description/>
  <cp:lastModifiedBy>BODEEVSK</cp:lastModifiedBy>
  <cp:revision>2</cp:revision>
  <dcterms:created xsi:type="dcterms:W3CDTF">2020-06-25T08:51:00Z</dcterms:created>
  <dcterms:modified xsi:type="dcterms:W3CDTF">2020-06-25T09:00:00Z</dcterms:modified>
</cp:coreProperties>
</file>