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E0785F" w:rsidRDefault="00E0785F" w:rsidP="00E0785F">
      <w:pPr>
        <w:jc w:val="center"/>
      </w:pPr>
    </w:p>
    <w:p w:rsidR="00E0785F" w:rsidRPr="00494F5A" w:rsidRDefault="00E0785F" w:rsidP="00E0785F">
      <w:pPr>
        <w:jc w:val="center"/>
        <w:rPr>
          <w:b/>
        </w:rPr>
      </w:pPr>
      <w:r w:rsidRPr="00494F5A">
        <w:rPr>
          <w:b/>
        </w:rPr>
        <w:t xml:space="preserve">Отчет об исполнении бюджета </w:t>
      </w:r>
      <w:r w:rsidR="004C57F6" w:rsidRPr="004C57F6">
        <w:rPr>
          <w:b/>
        </w:rPr>
        <w:t xml:space="preserve">Бодеевского </w:t>
      </w:r>
      <w:r w:rsidRPr="00494F5A">
        <w:rPr>
          <w:b/>
        </w:rPr>
        <w:t xml:space="preserve">сельского поселения </w:t>
      </w:r>
    </w:p>
    <w:p w:rsidR="00E0785F" w:rsidRPr="00494F5A" w:rsidRDefault="00E0785F" w:rsidP="00E0785F">
      <w:pPr>
        <w:jc w:val="center"/>
        <w:rPr>
          <w:b/>
        </w:rPr>
      </w:pPr>
      <w:r w:rsidRPr="00494F5A">
        <w:rPr>
          <w:b/>
        </w:rPr>
        <w:t>Лискинского муниципального района Воронежской области</w:t>
      </w:r>
    </w:p>
    <w:p w:rsidR="00E0785F" w:rsidRPr="00494F5A" w:rsidRDefault="00E0785F" w:rsidP="00E0785F">
      <w:pPr>
        <w:jc w:val="center"/>
        <w:rPr>
          <w:b/>
        </w:rPr>
      </w:pPr>
      <w:r w:rsidRPr="00494F5A">
        <w:rPr>
          <w:b/>
        </w:rPr>
        <w:t xml:space="preserve">за </w:t>
      </w:r>
      <w:r w:rsidR="00C5279E">
        <w:rPr>
          <w:b/>
        </w:rPr>
        <w:t>1 квартал</w:t>
      </w:r>
      <w:r w:rsidRPr="00494F5A">
        <w:rPr>
          <w:b/>
        </w:rPr>
        <w:t xml:space="preserve"> 20</w:t>
      </w:r>
      <w:r w:rsidR="004C57F6">
        <w:rPr>
          <w:b/>
        </w:rPr>
        <w:t>20</w:t>
      </w:r>
      <w:r w:rsidRPr="00494F5A">
        <w:rPr>
          <w:b/>
        </w:rPr>
        <w:t>г</w:t>
      </w:r>
      <w:r w:rsidR="00494F5A">
        <w:rPr>
          <w:b/>
        </w:rPr>
        <w:t>.</w:t>
      </w:r>
    </w:p>
    <w:p w:rsidR="00E0785F" w:rsidRDefault="00E0785F" w:rsidP="00E0785F">
      <w:pPr>
        <w:jc w:val="center"/>
      </w:pPr>
    </w:p>
    <w:p w:rsidR="00494F5A" w:rsidRDefault="00494F5A" w:rsidP="00E0785F">
      <w:pPr>
        <w:ind w:firstLine="708"/>
        <w:rPr>
          <w:sz w:val="20"/>
          <w:szCs w:val="20"/>
        </w:rPr>
      </w:pPr>
      <w:r>
        <w:t xml:space="preserve">1. </w:t>
      </w:r>
      <w:r w:rsidR="00E0785F" w:rsidRPr="008A5F96">
        <w:t>Ис</w:t>
      </w:r>
      <w:r>
        <w:t xml:space="preserve">полнение доходной части бюджета </w:t>
      </w:r>
      <w:r w:rsidR="004C57F6" w:rsidRPr="004C57F6">
        <w:t>Бодеевского</w:t>
      </w:r>
      <w:r w:rsidR="00CA1097">
        <w:t xml:space="preserve"> </w:t>
      </w:r>
      <w:r w:rsidR="00E0785F" w:rsidRPr="008A5F96">
        <w:t>сельского поселения  за</w:t>
      </w:r>
      <w:r w:rsidR="00C5279E">
        <w:t>1 квартал</w:t>
      </w:r>
      <w:r w:rsidR="00CA1097">
        <w:t xml:space="preserve"> </w:t>
      </w:r>
      <w:r w:rsidR="007868A8">
        <w:t>20</w:t>
      </w:r>
      <w:r w:rsidR="004C57F6">
        <w:t>20</w:t>
      </w:r>
      <w:r w:rsidR="007868A8">
        <w:t xml:space="preserve"> </w:t>
      </w:r>
      <w:r w:rsidR="00E0785F" w:rsidRPr="008A5F96">
        <w:t>года:</w:t>
      </w:r>
    </w:p>
    <w:p w:rsidR="00E0785F" w:rsidRPr="00494F5A" w:rsidRDefault="00494F5A" w:rsidP="00494F5A">
      <w:pPr>
        <w:tabs>
          <w:tab w:val="left" w:pos="7700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pPr w:leftFromText="180" w:rightFromText="180" w:vertAnchor="text" w:horzAnchor="margin" w:tblpX="-34" w:tblpY="364"/>
        <w:tblOverlap w:val="never"/>
        <w:tblW w:w="9498" w:type="dxa"/>
        <w:tblLayout w:type="fixed"/>
        <w:tblLook w:val="04A0"/>
      </w:tblPr>
      <w:tblGrid>
        <w:gridCol w:w="5954"/>
        <w:gridCol w:w="1701"/>
        <w:gridCol w:w="142"/>
        <w:gridCol w:w="1701"/>
      </w:tblGrid>
      <w:tr w:rsidR="00494F5A" w:rsidRPr="00BE14C0" w:rsidTr="00F42662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675112" w:rsidRDefault="00494F5A" w:rsidP="00F42662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675112" w:rsidRDefault="00494F5A" w:rsidP="004C57F6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>План на 20</w:t>
            </w:r>
            <w:r w:rsidR="004C57F6" w:rsidRPr="00675112">
              <w:rPr>
                <w:sz w:val="22"/>
                <w:szCs w:val="22"/>
              </w:rPr>
              <w:t>20</w:t>
            </w:r>
            <w:r w:rsidRPr="00675112">
              <w:rPr>
                <w:sz w:val="22"/>
                <w:szCs w:val="22"/>
              </w:rPr>
              <w:t xml:space="preserve"> год (тыс.рублей)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675112" w:rsidRDefault="00494F5A" w:rsidP="004C57F6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 xml:space="preserve">Фактическое исполнение за </w:t>
            </w:r>
            <w:r w:rsidR="007868A8" w:rsidRPr="00675112">
              <w:rPr>
                <w:sz w:val="22"/>
                <w:szCs w:val="22"/>
              </w:rPr>
              <w:t>1 квартал</w:t>
            </w:r>
            <w:r w:rsidRPr="00675112">
              <w:rPr>
                <w:sz w:val="22"/>
                <w:szCs w:val="22"/>
              </w:rPr>
              <w:t xml:space="preserve"> 20</w:t>
            </w:r>
            <w:r w:rsidR="004C57F6" w:rsidRPr="00675112">
              <w:rPr>
                <w:sz w:val="22"/>
                <w:szCs w:val="22"/>
              </w:rPr>
              <w:t>20</w:t>
            </w:r>
            <w:r w:rsidRPr="00675112">
              <w:rPr>
                <w:sz w:val="22"/>
                <w:szCs w:val="22"/>
              </w:rPr>
              <w:t xml:space="preserve"> года (тыс.рублей)</w:t>
            </w:r>
          </w:p>
        </w:tc>
      </w:tr>
      <w:tr w:rsidR="00494F5A" w:rsidRPr="00BE14C0" w:rsidTr="00F42662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b/>
                <w:sz w:val="22"/>
                <w:szCs w:val="22"/>
              </w:rPr>
            </w:pPr>
            <w:r w:rsidRPr="00BE14C0"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213089" w:rsidRDefault="00577646" w:rsidP="006063D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6063D9">
              <w:rPr>
                <w:b/>
              </w:rPr>
              <w:t>27</w:t>
            </w:r>
            <w:r w:rsidR="007A72F1" w:rsidRPr="00213089">
              <w:rPr>
                <w:b/>
              </w:rPr>
              <w:t>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6063D9" w:rsidP="00F42662">
            <w:pPr>
              <w:jc w:val="center"/>
              <w:rPr>
                <w:b/>
              </w:rPr>
            </w:pPr>
            <w:r>
              <w:rPr>
                <w:b/>
              </w:rPr>
              <w:t>346,4</w:t>
            </w:r>
          </w:p>
        </w:tc>
      </w:tr>
      <w:tr w:rsidR="00494F5A" w:rsidRPr="00BE14C0" w:rsidTr="00F42662">
        <w:trPr>
          <w:trHeight w:val="2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577646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577646" w:rsidP="00213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55,2</w:t>
            </w:r>
          </w:p>
        </w:tc>
      </w:tr>
      <w:tr w:rsidR="007F36BD" w:rsidRPr="00BE14C0" w:rsidTr="00F42662">
        <w:trPr>
          <w:trHeight w:val="2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6BD" w:rsidRPr="00BE14C0" w:rsidRDefault="007F36BD" w:rsidP="007F36BD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6BD" w:rsidRPr="00C8180A" w:rsidRDefault="007F36BD" w:rsidP="007F36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6BD" w:rsidRPr="00C8180A" w:rsidRDefault="007F36BD" w:rsidP="007F36BD">
            <w:pPr>
              <w:jc w:val="center"/>
              <w:rPr>
                <w:sz w:val="22"/>
                <w:szCs w:val="22"/>
              </w:rPr>
            </w:pPr>
          </w:p>
        </w:tc>
      </w:tr>
      <w:tr w:rsidR="00494F5A" w:rsidRPr="00BE14C0" w:rsidTr="00F42662">
        <w:trPr>
          <w:trHeight w:val="17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577646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577646" w:rsidP="00213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</w:tr>
      <w:tr w:rsidR="00494F5A" w:rsidRPr="00BE14C0" w:rsidTr="00F42662">
        <w:trPr>
          <w:trHeight w:val="25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577646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  <w:r w:rsidR="00213089" w:rsidRPr="00C8180A">
              <w:rPr>
                <w:sz w:val="22"/>
                <w:szCs w:val="22"/>
              </w:rPr>
              <w:t>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577646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283,8</w:t>
            </w:r>
          </w:p>
        </w:tc>
      </w:tr>
      <w:tr w:rsidR="00494F5A" w:rsidRPr="00BE14C0" w:rsidTr="00F42662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Задолженность  и перерасчеты по отменённым налогам, сборам и иным обязательным платежам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</w:tr>
      <w:tr w:rsidR="00494F5A" w:rsidRPr="00BE14C0" w:rsidTr="00F42662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Акцизы на нефтепродукты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94F5A" w:rsidRPr="00BE14C0" w:rsidTr="00F42662">
        <w:trPr>
          <w:trHeight w:val="24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213089" w:rsidP="00577646">
            <w:pPr>
              <w:jc w:val="center"/>
              <w:rPr>
                <w:sz w:val="22"/>
                <w:szCs w:val="22"/>
                <w:highlight w:val="yellow"/>
              </w:rPr>
            </w:pPr>
            <w:r w:rsidRPr="00C8180A">
              <w:rPr>
                <w:sz w:val="22"/>
                <w:szCs w:val="22"/>
              </w:rPr>
              <w:t>1,0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577646" w:rsidP="00F42662">
            <w:pPr>
              <w:jc w:val="center"/>
              <w:rPr>
                <w:sz w:val="22"/>
                <w:szCs w:val="22"/>
                <w:highlight w:val="yellow"/>
              </w:rPr>
            </w:pPr>
            <w:r w:rsidRPr="00577646">
              <w:rPr>
                <w:sz w:val="22"/>
                <w:szCs w:val="22"/>
              </w:rPr>
              <w:t>1,7</w:t>
            </w:r>
          </w:p>
        </w:tc>
      </w:tr>
      <w:tr w:rsidR="00494F5A" w:rsidRPr="00BE14C0" w:rsidTr="00F42662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b/>
                <w:sz w:val="22"/>
                <w:szCs w:val="22"/>
              </w:rPr>
            </w:pPr>
            <w:r w:rsidRPr="00BE14C0"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577646" w:rsidP="00F426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577646" w:rsidP="003174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9,0</w:t>
            </w:r>
          </w:p>
        </w:tc>
      </w:tr>
      <w:tr w:rsidR="00494F5A" w:rsidRPr="00BE14C0" w:rsidTr="00F42662">
        <w:trPr>
          <w:trHeight w:val="50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577646" w:rsidP="003174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</w:tr>
      <w:tr w:rsidR="00494F5A" w:rsidRPr="00BE14C0" w:rsidTr="00F42662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</w:tr>
      <w:tr w:rsidR="007A72F1" w:rsidRPr="00BE14C0" w:rsidTr="00F42662">
        <w:trPr>
          <w:trHeight w:val="5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2F1" w:rsidRPr="00BE14C0" w:rsidRDefault="007A72F1" w:rsidP="00F42662">
            <w:pPr>
              <w:rPr>
                <w:sz w:val="22"/>
                <w:szCs w:val="22"/>
              </w:rPr>
            </w:pPr>
            <w:r w:rsidRPr="007A72F1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2F1" w:rsidRPr="00C8180A" w:rsidRDefault="00577646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3371F" w:rsidRPr="00C8180A">
              <w:rPr>
                <w:sz w:val="22"/>
                <w:szCs w:val="22"/>
              </w:rPr>
              <w:t>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2F1" w:rsidRPr="00C8180A" w:rsidRDefault="00577646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13089" w:rsidRPr="00C8180A">
              <w:rPr>
                <w:sz w:val="22"/>
                <w:szCs w:val="22"/>
              </w:rPr>
              <w:t>,5</w:t>
            </w:r>
          </w:p>
        </w:tc>
      </w:tr>
      <w:tr w:rsidR="00317496" w:rsidRPr="00BE14C0" w:rsidTr="00317496">
        <w:trPr>
          <w:trHeight w:val="28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496" w:rsidRPr="007A72F1" w:rsidRDefault="00317496" w:rsidP="00F42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 неналоговые доходы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496" w:rsidRPr="007868A8" w:rsidRDefault="00317496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496" w:rsidRPr="007868A8" w:rsidRDefault="00317496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94F5A" w:rsidRPr="00BE14C0" w:rsidTr="00F42662">
        <w:trPr>
          <w:trHeight w:val="20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7A72F1" w:rsidRDefault="00494F5A" w:rsidP="00F42662">
            <w:pPr>
              <w:rPr>
                <w:b/>
                <w:sz w:val="22"/>
                <w:szCs w:val="22"/>
              </w:rPr>
            </w:pPr>
            <w:r w:rsidRPr="007A72F1">
              <w:rPr>
                <w:b/>
                <w:sz w:val="22"/>
                <w:szCs w:val="22"/>
              </w:rPr>
              <w:t>Собственные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6063D9" w:rsidP="00F426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1833</w:t>
            </w:r>
            <w:r w:rsidR="00213089" w:rsidRPr="00213089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6063D9" w:rsidP="003174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355,4</w:t>
            </w:r>
          </w:p>
        </w:tc>
      </w:tr>
      <w:tr w:rsidR="00494F5A" w:rsidRPr="00BE14C0" w:rsidTr="00F42662">
        <w:trPr>
          <w:trHeight w:val="23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552FE8" w:rsidRDefault="00494F5A" w:rsidP="00F42662">
            <w:pPr>
              <w:rPr>
                <w:b/>
                <w:sz w:val="22"/>
                <w:szCs w:val="22"/>
              </w:rPr>
            </w:pPr>
            <w:r w:rsidRPr="00552FE8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577646" w:rsidP="00F426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6520,3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577646" w:rsidP="00606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1556,</w:t>
            </w:r>
            <w:r w:rsidR="006063D9">
              <w:rPr>
                <w:b/>
                <w:sz w:val="22"/>
                <w:szCs w:val="22"/>
              </w:rPr>
              <w:t>7</w:t>
            </w:r>
          </w:p>
        </w:tc>
      </w:tr>
      <w:tr w:rsidR="00494F5A" w:rsidRPr="00BE14C0" w:rsidTr="00F42662">
        <w:trPr>
          <w:trHeight w:val="4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  <w:r w:rsidRPr="00BE14C0">
              <w:rPr>
                <w:b/>
                <w:sz w:val="22"/>
                <w:szCs w:val="22"/>
              </w:rPr>
              <w:t xml:space="preserve">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6063D9" w:rsidP="00F42662">
            <w:pPr>
              <w:jc w:val="center"/>
              <w:rPr>
                <w:b/>
              </w:rPr>
            </w:pPr>
            <w:r>
              <w:rPr>
                <w:b/>
              </w:rPr>
              <w:t>8353,3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6063D9" w:rsidP="00F42662">
            <w:pPr>
              <w:jc w:val="center"/>
              <w:rPr>
                <w:b/>
              </w:rPr>
            </w:pPr>
            <w:r>
              <w:rPr>
                <w:b/>
              </w:rPr>
              <w:t>1912,1</w:t>
            </w:r>
          </w:p>
        </w:tc>
      </w:tr>
      <w:tr w:rsidR="00494F5A" w:rsidRPr="00BE14C0" w:rsidTr="00F42662">
        <w:trPr>
          <w:trHeight w:val="450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94F5A" w:rsidRDefault="00494F5A" w:rsidP="00F42662">
            <w:pPr>
              <w:ind w:firstLine="708"/>
            </w:pPr>
          </w:p>
          <w:p w:rsidR="00494F5A" w:rsidRPr="00E0785F" w:rsidRDefault="00494F5A" w:rsidP="00F42662">
            <w:pPr>
              <w:ind w:firstLine="708"/>
              <w:rPr>
                <w:sz w:val="20"/>
                <w:szCs w:val="20"/>
              </w:rPr>
            </w:pPr>
            <w:r>
              <w:t xml:space="preserve">2. </w:t>
            </w:r>
            <w:r w:rsidRPr="008A5F96">
              <w:t>Ис</w:t>
            </w:r>
            <w:r>
              <w:t xml:space="preserve">полнение расходной части бюджета </w:t>
            </w:r>
            <w:r w:rsidR="006063D9" w:rsidRPr="004C57F6">
              <w:rPr>
                <w:sz w:val="20"/>
                <w:szCs w:val="20"/>
              </w:rPr>
              <w:t xml:space="preserve"> </w:t>
            </w:r>
            <w:r w:rsidR="006063D9" w:rsidRPr="006063D9">
              <w:t xml:space="preserve">Бодеевского </w:t>
            </w:r>
            <w:r w:rsidR="00CA1097">
              <w:t xml:space="preserve"> </w:t>
            </w:r>
            <w:r w:rsidRPr="008A5F96">
              <w:t>сельского поселения  за</w:t>
            </w:r>
            <w:r w:rsidR="00CA1097">
              <w:t xml:space="preserve"> </w:t>
            </w:r>
            <w:r w:rsidR="007868A8">
              <w:t xml:space="preserve">1 квартал </w:t>
            </w:r>
            <w:r w:rsidR="002634FF">
              <w:t xml:space="preserve"> 20</w:t>
            </w:r>
            <w:r w:rsidR="006063D9">
              <w:t>20</w:t>
            </w:r>
            <w:r w:rsidRPr="008A5F96">
              <w:t xml:space="preserve"> года:</w:t>
            </w:r>
          </w:p>
          <w:p w:rsidR="00494F5A" w:rsidRPr="00494F5A" w:rsidRDefault="00494F5A" w:rsidP="00F42662">
            <w:pPr>
              <w:tabs>
                <w:tab w:val="left" w:pos="7700"/>
              </w:tabs>
              <w:jc w:val="right"/>
              <w:rPr>
                <w:sz w:val="20"/>
                <w:szCs w:val="20"/>
              </w:rPr>
            </w:pPr>
            <w:r>
              <w:rPr>
                <w:b/>
              </w:rPr>
              <w:tab/>
            </w:r>
          </w:p>
        </w:tc>
      </w:tr>
      <w:tr w:rsidR="00494F5A" w:rsidRPr="00BE14C0" w:rsidTr="00F42662">
        <w:trPr>
          <w:trHeight w:val="49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675112" w:rsidRDefault="00494F5A" w:rsidP="00F42662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675112" w:rsidRDefault="00494F5A" w:rsidP="006063D9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>План на 20</w:t>
            </w:r>
            <w:r w:rsidR="006063D9" w:rsidRPr="00675112">
              <w:rPr>
                <w:sz w:val="22"/>
                <w:szCs w:val="22"/>
              </w:rPr>
              <w:t>20</w:t>
            </w:r>
            <w:r w:rsidRPr="00675112">
              <w:rPr>
                <w:sz w:val="22"/>
                <w:szCs w:val="22"/>
              </w:rPr>
              <w:t xml:space="preserve"> год (тыс.рублей)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675112" w:rsidRDefault="00494F5A" w:rsidP="006063D9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 xml:space="preserve">Фактическое исполнение за </w:t>
            </w:r>
            <w:r w:rsidR="007868A8" w:rsidRPr="00675112">
              <w:rPr>
                <w:sz w:val="22"/>
                <w:szCs w:val="22"/>
              </w:rPr>
              <w:t>1 квартал</w:t>
            </w:r>
            <w:r w:rsidRPr="00675112">
              <w:rPr>
                <w:sz w:val="22"/>
                <w:szCs w:val="22"/>
              </w:rPr>
              <w:t xml:space="preserve"> 20</w:t>
            </w:r>
            <w:r w:rsidR="006063D9" w:rsidRPr="00675112">
              <w:rPr>
                <w:sz w:val="22"/>
                <w:szCs w:val="22"/>
              </w:rPr>
              <w:t xml:space="preserve">20 </w:t>
            </w:r>
            <w:r w:rsidRPr="00675112">
              <w:rPr>
                <w:sz w:val="22"/>
                <w:szCs w:val="22"/>
              </w:rPr>
              <w:t>года (тыс.рублей)</w:t>
            </w:r>
          </w:p>
        </w:tc>
      </w:tr>
      <w:tr w:rsidR="00494F5A" w:rsidRPr="00BE14C0" w:rsidTr="004F4EA9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6063D9" w:rsidP="00F42662">
            <w:pPr>
              <w:jc w:val="center"/>
            </w:pPr>
            <w:r>
              <w:t>3768,6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6063D9" w:rsidP="00F42662">
            <w:pPr>
              <w:jc w:val="center"/>
            </w:pPr>
            <w:r>
              <w:t>796,8</w:t>
            </w:r>
          </w:p>
        </w:tc>
      </w:tr>
      <w:tr w:rsidR="00494F5A" w:rsidRPr="00BE14C0" w:rsidTr="00F42662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6063D9" w:rsidP="00F42662">
            <w:pPr>
              <w:jc w:val="center"/>
            </w:pPr>
            <w:r>
              <w:t>80,8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6063D9" w:rsidP="00F42662">
            <w:pPr>
              <w:jc w:val="center"/>
            </w:pPr>
            <w:r>
              <w:t>17,5</w:t>
            </w:r>
          </w:p>
        </w:tc>
      </w:tr>
      <w:tr w:rsidR="00494F5A" w:rsidRPr="00BE14C0" w:rsidTr="00F42662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6E3064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6E3064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6063D9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6063D9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494F5A" w:rsidRPr="00BE14C0" w:rsidTr="00F42662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6063D9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494F5A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F5A" w:rsidRPr="00BE14C0" w:rsidTr="00F42662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DE0899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</w:t>
            </w:r>
            <w:r w:rsidR="00494F5A" w:rsidRPr="00EE5F0D">
              <w:rPr>
                <w:rFonts w:ascii="Times New Roman" w:hAnsi="Times New Roman"/>
              </w:rPr>
              <w:t>но - коммунальное хозяйство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6063D9" w:rsidP="00F42662">
            <w:pPr>
              <w:jc w:val="center"/>
            </w:pPr>
            <w:r>
              <w:t>1618,1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6063D9" w:rsidP="00F42662">
            <w:pPr>
              <w:jc w:val="center"/>
            </w:pPr>
            <w:r>
              <w:t>413,5</w:t>
            </w:r>
          </w:p>
        </w:tc>
      </w:tr>
      <w:tr w:rsidR="00494F5A" w:rsidRPr="00BE14C0" w:rsidTr="00F42662">
        <w:trPr>
          <w:trHeight w:val="33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2B6D5B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6063D9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6063D9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371,2</w:t>
            </w:r>
          </w:p>
        </w:tc>
      </w:tr>
      <w:tr w:rsidR="00494F5A" w:rsidRPr="00BE14C0" w:rsidTr="00F42662">
        <w:trPr>
          <w:trHeight w:val="2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2634FF" w:rsidP="00606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A2">
              <w:rPr>
                <w:rFonts w:ascii="Times New Roman" w:hAnsi="Times New Roman"/>
                <w:sz w:val="24"/>
                <w:szCs w:val="24"/>
              </w:rPr>
              <w:t>6</w:t>
            </w:r>
            <w:r w:rsidR="006063D9">
              <w:rPr>
                <w:rFonts w:ascii="Times New Roman" w:hAnsi="Times New Roman"/>
                <w:sz w:val="24"/>
                <w:szCs w:val="24"/>
              </w:rPr>
              <w:t>8</w:t>
            </w:r>
            <w:r w:rsidRPr="00BB27A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6063D9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494F5A" w:rsidRPr="00BE14C0" w:rsidTr="00F42662">
        <w:trPr>
          <w:trHeight w:val="29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rPr>
                <w:sz w:val="22"/>
                <w:szCs w:val="22"/>
              </w:rPr>
            </w:pPr>
            <w:r w:rsidRPr="002B6D5B">
              <w:rPr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6063D9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634FF" w:rsidRPr="00BB27A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494F5A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F5A" w:rsidRPr="00BE14C0" w:rsidTr="00F42662">
        <w:trPr>
          <w:trHeight w:val="2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2B6D5B">
              <w:rPr>
                <w:rFonts w:ascii="Times New Roman" w:hAnsi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2634FF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B27A2">
              <w:rPr>
                <w:rFonts w:ascii="Times New Roman" w:hAnsi="Times New Roman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F5A" w:rsidRPr="00BB27A2" w:rsidRDefault="00494F5A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94F5A" w:rsidRPr="00BE14C0" w:rsidTr="00F42662">
        <w:trPr>
          <w:trHeight w:val="36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5A" w:rsidRPr="006E3064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6E3064">
              <w:rPr>
                <w:rFonts w:ascii="Times New Roman" w:hAnsi="Times New Roman"/>
                <w:b/>
              </w:rPr>
              <w:t>ИТОГО РАСХОДОВ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6063D9" w:rsidP="000B4E3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9410,3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6063D9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1621</w:t>
            </w:r>
            <w:r w:rsidR="00BB27A2">
              <w:rPr>
                <w:rFonts w:ascii="Times New Roman" w:hAnsi="Times New Roman"/>
                <w:b/>
                <w:sz w:val="24"/>
                <w:szCs w:val="24"/>
              </w:rPr>
              <w:t>,6</w:t>
            </w:r>
          </w:p>
        </w:tc>
      </w:tr>
      <w:tr w:rsidR="00494F5A" w:rsidRPr="00BE14C0" w:rsidTr="001523CC">
        <w:trPr>
          <w:trHeight w:val="74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5A" w:rsidRPr="001523CC" w:rsidRDefault="00494F5A" w:rsidP="001978C7">
            <w:pPr>
              <w:pStyle w:val="a9"/>
              <w:rPr>
                <w:b/>
                <w:sz w:val="22"/>
                <w:szCs w:val="22"/>
              </w:rPr>
            </w:pPr>
            <w:r w:rsidRPr="001523CC">
              <w:rPr>
                <w:b/>
                <w:sz w:val="22"/>
                <w:szCs w:val="22"/>
              </w:rPr>
              <w:t>ПРЕВЫШЕНИЕ ДОХОДОВ НАД РАСХОДАМИ (ДЕФИЦИТ, ПРОФИЦИТ)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F5A" w:rsidRPr="001523CC" w:rsidRDefault="006063D9" w:rsidP="001523CC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1523CC">
              <w:rPr>
                <w:b/>
                <w:sz w:val="22"/>
                <w:szCs w:val="22"/>
              </w:rPr>
              <w:t>-1057,0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F5A" w:rsidRPr="001523CC" w:rsidRDefault="006063D9" w:rsidP="001523CC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1523CC">
              <w:rPr>
                <w:b/>
                <w:sz w:val="22"/>
                <w:szCs w:val="22"/>
              </w:rPr>
              <w:t>290,5</w:t>
            </w:r>
          </w:p>
        </w:tc>
      </w:tr>
    </w:tbl>
    <w:p w:rsidR="00E0785F" w:rsidRDefault="00E0785F" w:rsidP="00494F5A"/>
    <w:p w:rsidR="00E0785F" w:rsidRDefault="00E0785F" w:rsidP="00494F5A">
      <w:pPr>
        <w:jc w:val="center"/>
      </w:pPr>
    </w:p>
    <w:p w:rsidR="00E0785F" w:rsidRDefault="00E0785F" w:rsidP="00494F5A">
      <w:pPr>
        <w:jc w:val="center"/>
      </w:pPr>
    </w:p>
    <w:p w:rsidR="00552FE8" w:rsidRDefault="00552FE8" w:rsidP="006037A2">
      <w:pPr>
        <w:tabs>
          <w:tab w:val="left" w:pos="4125"/>
        </w:tabs>
        <w:ind w:firstLine="708"/>
        <w:rPr>
          <w:color w:val="0070C0"/>
          <w:sz w:val="20"/>
          <w:szCs w:val="20"/>
        </w:rPr>
      </w:pPr>
    </w:p>
    <w:p w:rsidR="00552FE8" w:rsidRPr="00033844" w:rsidRDefault="00552FE8" w:rsidP="006037A2">
      <w:pPr>
        <w:tabs>
          <w:tab w:val="left" w:pos="4125"/>
        </w:tabs>
        <w:ind w:firstLine="708"/>
      </w:pPr>
    </w:p>
    <w:p w:rsidR="00E027C8" w:rsidRDefault="00E027C8" w:rsidP="004511B0">
      <w:pPr>
        <w:jc w:val="both"/>
      </w:pPr>
    </w:p>
    <w:p w:rsidR="00E0785F" w:rsidRDefault="00E0785F" w:rsidP="004511B0">
      <w:pPr>
        <w:jc w:val="both"/>
      </w:pPr>
    </w:p>
    <w:p w:rsidR="00E0785F" w:rsidRDefault="00E0785F" w:rsidP="004511B0">
      <w:pPr>
        <w:jc w:val="both"/>
      </w:pPr>
    </w:p>
    <w:p w:rsidR="00E0785F" w:rsidRPr="00640F5C" w:rsidRDefault="00E0785F" w:rsidP="004511B0">
      <w:pPr>
        <w:jc w:val="both"/>
      </w:pPr>
    </w:p>
    <w:sectPr w:rsidR="00E0785F" w:rsidRPr="00640F5C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stylePaneFormatFilter w:val="3F01"/>
  <w:defaultTabStop w:val="708"/>
  <w:characterSpacingControl w:val="doNotCompress"/>
  <w:compat/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7153"/>
    <w:rsid w:val="00061351"/>
    <w:rsid w:val="00076355"/>
    <w:rsid w:val="000A6101"/>
    <w:rsid w:val="000A6271"/>
    <w:rsid w:val="000B1140"/>
    <w:rsid w:val="000B4E38"/>
    <w:rsid w:val="000E1B36"/>
    <w:rsid w:val="000F439F"/>
    <w:rsid w:val="000F4E80"/>
    <w:rsid w:val="0012187D"/>
    <w:rsid w:val="001523CC"/>
    <w:rsid w:val="00185E22"/>
    <w:rsid w:val="001978C7"/>
    <w:rsid w:val="001A2FE3"/>
    <w:rsid w:val="001C2ED2"/>
    <w:rsid w:val="001D67D9"/>
    <w:rsid w:val="001E2414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634FF"/>
    <w:rsid w:val="00266CE6"/>
    <w:rsid w:val="00270A4B"/>
    <w:rsid w:val="00271C78"/>
    <w:rsid w:val="002936BE"/>
    <w:rsid w:val="002952D3"/>
    <w:rsid w:val="002B6D5B"/>
    <w:rsid w:val="002C59E1"/>
    <w:rsid w:val="002F76E8"/>
    <w:rsid w:val="00311AA7"/>
    <w:rsid w:val="00315D69"/>
    <w:rsid w:val="00316579"/>
    <w:rsid w:val="00317496"/>
    <w:rsid w:val="00327353"/>
    <w:rsid w:val="00345FC3"/>
    <w:rsid w:val="00370C65"/>
    <w:rsid w:val="00374C6D"/>
    <w:rsid w:val="00395D83"/>
    <w:rsid w:val="003976CC"/>
    <w:rsid w:val="003A0736"/>
    <w:rsid w:val="003A5BFA"/>
    <w:rsid w:val="003B64E5"/>
    <w:rsid w:val="003D26D8"/>
    <w:rsid w:val="003D79F7"/>
    <w:rsid w:val="00404770"/>
    <w:rsid w:val="004214FC"/>
    <w:rsid w:val="00427C36"/>
    <w:rsid w:val="004511B0"/>
    <w:rsid w:val="00457E82"/>
    <w:rsid w:val="004625C4"/>
    <w:rsid w:val="00481B72"/>
    <w:rsid w:val="00494F5A"/>
    <w:rsid w:val="004C1110"/>
    <w:rsid w:val="004C57F6"/>
    <w:rsid w:val="004D000E"/>
    <w:rsid w:val="004D5BBB"/>
    <w:rsid w:val="004E1CA4"/>
    <w:rsid w:val="004F4EA9"/>
    <w:rsid w:val="004F6CEF"/>
    <w:rsid w:val="0052600D"/>
    <w:rsid w:val="00531BFC"/>
    <w:rsid w:val="00552FE8"/>
    <w:rsid w:val="00554910"/>
    <w:rsid w:val="005605C8"/>
    <w:rsid w:val="00571E38"/>
    <w:rsid w:val="0057536F"/>
    <w:rsid w:val="00577646"/>
    <w:rsid w:val="0058139A"/>
    <w:rsid w:val="0058765C"/>
    <w:rsid w:val="0059314B"/>
    <w:rsid w:val="00597845"/>
    <w:rsid w:val="005A5230"/>
    <w:rsid w:val="005D4B26"/>
    <w:rsid w:val="005E33A8"/>
    <w:rsid w:val="005F582A"/>
    <w:rsid w:val="006037A2"/>
    <w:rsid w:val="006063D9"/>
    <w:rsid w:val="00611BE0"/>
    <w:rsid w:val="00617F66"/>
    <w:rsid w:val="0062309D"/>
    <w:rsid w:val="006237AD"/>
    <w:rsid w:val="006370BD"/>
    <w:rsid w:val="00640F5C"/>
    <w:rsid w:val="00641D3C"/>
    <w:rsid w:val="00647B61"/>
    <w:rsid w:val="00655845"/>
    <w:rsid w:val="00664BA6"/>
    <w:rsid w:val="00666C0A"/>
    <w:rsid w:val="00674443"/>
    <w:rsid w:val="00675112"/>
    <w:rsid w:val="006819A4"/>
    <w:rsid w:val="006A4C5E"/>
    <w:rsid w:val="006A5443"/>
    <w:rsid w:val="006B02F6"/>
    <w:rsid w:val="006B7639"/>
    <w:rsid w:val="006C0DE8"/>
    <w:rsid w:val="006E3064"/>
    <w:rsid w:val="006E3BD1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868A8"/>
    <w:rsid w:val="00790C25"/>
    <w:rsid w:val="007A25DE"/>
    <w:rsid w:val="007A72F1"/>
    <w:rsid w:val="007C7097"/>
    <w:rsid w:val="007F36BD"/>
    <w:rsid w:val="007F7809"/>
    <w:rsid w:val="008267D7"/>
    <w:rsid w:val="00855261"/>
    <w:rsid w:val="00865883"/>
    <w:rsid w:val="00885639"/>
    <w:rsid w:val="008A7AFD"/>
    <w:rsid w:val="008C249F"/>
    <w:rsid w:val="008E4894"/>
    <w:rsid w:val="008F7B4E"/>
    <w:rsid w:val="00901380"/>
    <w:rsid w:val="00910E8C"/>
    <w:rsid w:val="00917C5A"/>
    <w:rsid w:val="00935090"/>
    <w:rsid w:val="0093599A"/>
    <w:rsid w:val="00945C21"/>
    <w:rsid w:val="009523CD"/>
    <w:rsid w:val="009627ED"/>
    <w:rsid w:val="00963E27"/>
    <w:rsid w:val="0099383E"/>
    <w:rsid w:val="009965C9"/>
    <w:rsid w:val="009B3DFB"/>
    <w:rsid w:val="009F5754"/>
    <w:rsid w:val="00A012EB"/>
    <w:rsid w:val="00A03F15"/>
    <w:rsid w:val="00A06CB4"/>
    <w:rsid w:val="00A12595"/>
    <w:rsid w:val="00A27160"/>
    <w:rsid w:val="00A5289F"/>
    <w:rsid w:val="00A934EC"/>
    <w:rsid w:val="00AA003C"/>
    <w:rsid w:val="00AA7BE1"/>
    <w:rsid w:val="00AC29A4"/>
    <w:rsid w:val="00AC2F06"/>
    <w:rsid w:val="00AE1549"/>
    <w:rsid w:val="00B019CD"/>
    <w:rsid w:val="00B1779D"/>
    <w:rsid w:val="00B21FE6"/>
    <w:rsid w:val="00B31B2D"/>
    <w:rsid w:val="00B538FF"/>
    <w:rsid w:val="00B631AA"/>
    <w:rsid w:val="00B92379"/>
    <w:rsid w:val="00BA52DC"/>
    <w:rsid w:val="00BB19B0"/>
    <w:rsid w:val="00BB27A2"/>
    <w:rsid w:val="00BB30A4"/>
    <w:rsid w:val="00BB69AF"/>
    <w:rsid w:val="00BD20D5"/>
    <w:rsid w:val="00BD2F2A"/>
    <w:rsid w:val="00BE14C0"/>
    <w:rsid w:val="00C14EE0"/>
    <w:rsid w:val="00C27BCC"/>
    <w:rsid w:val="00C33863"/>
    <w:rsid w:val="00C36777"/>
    <w:rsid w:val="00C524E9"/>
    <w:rsid w:val="00C5279E"/>
    <w:rsid w:val="00C6354A"/>
    <w:rsid w:val="00C75C3A"/>
    <w:rsid w:val="00C8180A"/>
    <w:rsid w:val="00C8282F"/>
    <w:rsid w:val="00C90EAD"/>
    <w:rsid w:val="00CA1097"/>
    <w:rsid w:val="00CB7F72"/>
    <w:rsid w:val="00CF0972"/>
    <w:rsid w:val="00D00487"/>
    <w:rsid w:val="00D02849"/>
    <w:rsid w:val="00D061ED"/>
    <w:rsid w:val="00D23854"/>
    <w:rsid w:val="00D51746"/>
    <w:rsid w:val="00D75C73"/>
    <w:rsid w:val="00D864AA"/>
    <w:rsid w:val="00D939B6"/>
    <w:rsid w:val="00DA3900"/>
    <w:rsid w:val="00DB3AF5"/>
    <w:rsid w:val="00DB4BC7"/>
    <w:rsid w:val="00DC1CD6"/>
    <w:rsid w:val="00DE0899"/>
    <w:rsid w:val="00DE26EA"/>
    <w:rsid w:val="00E01060"/>
    <w:rsid w:val="00E027C8"/>
    <w:rsid w:val="00E0785F"/>
    <w:rsid w:val="00E14DB1"/>
    <w:rsid w:val="00E3468A"/>
    <w:rsid w:val="00E357DC"/>
    <w:rsid w:val="00E35D27"/>
    <w:rsid w:val="00E44F06"/>
    <w:rsid w:val="00E453F0"/>
    <w:rsid w:val="00E50D0A"/>
    <w:rsid w:val="00E678C9"/>
    <w:rsid w:val="00E900F9"/>
    <w:rsid w:val="00E92921"/>
    <w:rsid w:val="00EB244D"/>
    <w:rsid w:val="00EB483B"/>
    <w:rsid w:val="00EE5F0D"/>
    <w:rsid w:val="00F12D19"/>
    <w:rsid w:val="00F1573B"/>
    <w:rsid w:val="00F24091"/>
    <w:rsid w:val="00F42662"/>
    <w:rsid w:val="00F4346A"/>
    <w:rsid w:val="00F51EA8"/>
    <w:rsid w:val="00F57B7C"/>
    <w:rsid w:val="00F631F9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A4AEE-1206-42D9-A071-64486C46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BODEEVSK</cp:lastModifiedBy>
  <cp:revision>104</cp:revision>
  <cp:lastPrinted>2019-04-16T06:37:00Z</cp:lastPrinted>
  <dcterms:created xsi:type="dcterms:W3CDTF">2015-02-16T14:13:00Z</dcterms:created>
  <dcterms:modified xsi:type="dcterms:W3CDTF">2020-07-31T06:40:00Z</dcterms:modified>
</cp:coreProperties>
</file>