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5DF" w:rsidRPr="009C5B58" w:rsidRDefault="004945DF" w:rsidP="004945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C5B5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E26B95">
        <w:rPr>
          <w:rFonts w:ascii="Times New Roman" w:hAnsi="Times New Roman" w:cs="Times New Roman"/>
          <w:b/>
          <w:bCs/>
          <w:sz w:val="28"/>
          <w:szCs w:val="28"/>
        </w:rPr>
        <w:t>БОДЕЕВСКОГО</w:t>
      </w:r>
      <w:r w:rsidR="000A112B" w:rsidRPr="009C5B5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4945DF" w:rsidRPr="009C5B58" w:rsidRDefault="000A112B" w:rsidP="004945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C5B58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0A112B" w:rsidRPr="009C5B58" w:rsidRDefault="000A112B" w:rsidP="004945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C5B58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4945DF" w:rsidRPr="009C5B58" w:rsidRDefault="004945DF" w:rsidP="004945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945DF" w:rsidRDefault="004945DF" w:rsidP="004945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945DF" w:rsidRDefault="004945DF" w:rsidP="004945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C5B5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1435D" w:rsidRPr="009C5B58" w:rsidRDefault="00B1435D" w:rsidP="004945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945DF" w:rsidRDefault="004945DF" w:rsidP="00494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45DF" w:rsidRPr="00B1435D" w:rsidRDefault="004945DF" w:rsidP="000A1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1435D">
        <w:rPr>
          <w:rFonts w:ascii="Times New Roman" w:hAnsi="Times New Roman" w:cs="Times New Roman"/>
          <w:bCs/>
          <w:sz w:val="28"/>
          <w:szCs w:val="28"/>
          <w:u w:val="single"/>
        </w:rPr>
        <w:t>«</w:t>
      </w:r>
      <w:r w:rsidR="00E26B95">
        <w:rPr>
          <w:rFonts w:ascii="Times New Roman" w:hAnsi="Times New Roman" w:cs="Times New Roman"/>
          <w:bCs/>
          <w:sz w:val="28"/>
          <w:szCs w:val="28"/>
          <w:u w:val="single"/>
        </w:rPr>
        <w:t>30</w:t>
      </w:r>
      <w:r w:rsidRPr="00B1435D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  <w:r w:rsidR="00DB2FAE" w:rsidRPr="00B1435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марта  </w:t>
      </w:r>
      <w:r w:rsidRPr="00B1435D">
        <w:rPr>
          <w:rFonts w:ascii="Times New Roman" w:hAnsi="Times New Roman" w:cs="Times New Roman"/>
          <w:bCs/>
          <w:sz w:val="28"/>
          <w:szCs w:val="28"/>
          <w:u w:val="single"/>
        </w:rPr>
        <w:t>2016</w:t>
      </w:r>
      <w:r w:rsidR="000A112B" w:rsidRPr="00B1435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года</w:t>
      </w:r>
      <w:r w:rsidRPr="00B1435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  <w:r w:rsidR="000A112B" w:rsidRPr="00B1435D">
        <w:rPr>
          <w:rFonts w:ascii="Times New Roman" w:hAnsi="Times New Roman" w:cs="Times New Roman"/>
          <w:bCs/>
          <w:sz w:val="28"/>
          <w:szCs w:val="28"/>
          <w:u w:val="single"/>
        </w:rPr>
        <w:t>№</w:t>
      </w:r>
      <w:r w:rsidR="00D133D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34</w:t>
      </w:r>
    </w:p>
    <w:p w:rsidR="004945DF" w:rsidRPr="00B1435D" w:rsidRDefault="00E26B95" w:rsidP="000A112B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</w:t>
      </w:r>
      <w:proofErr w:type="spellStart"/>
      <w:r>
        <w:rPr>
          <w:rFonts w:ascii="Times New Roman" w:hAnsi="Times New Roman" w:cs="Times New Roman"/>
          <w:szCs w:val="22"/>
        </w:rPr>
        <w:t>с.Бодеевка</w:t>
      </w:r>
      <w:proofErr w:type="spellEnd"/>
    </w:p>
    <w:p w:rsidR="004945DF" w:rsidRPr="00B1435D" w:rsidRDefault="004945DF" w:rsidP="000A11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5DF" w:rsidRPr="00E26B95" w:rsidRDefault="004945DF" w:rsidP="004945D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E26B95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проведения </w:t>
      </w:r>
    </w:p>
    <w:p w:rsidR="004945DF" w:rsidRPr="00E26B95" w:rsidRDefault="004945DF" w:rsidP="004945D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E26B95">
        <w:rPr>
          <w:rFonts w:ascii="Times New Roman" w:hAnsi="Times New Roman" w:cs="Times New Roman"/>
          <w:b/>
          <w:sz w:val="28"/>
          <w:szCs w:val="28"/>
        </w:rPr>
        <w:t xml:space="preserve">антикоррупционной экспертизы </w:t>
      </w:r>
    </w:p>
    <w:p w:rsidR="004945DF" w:rsidRPr="00E26B95" w:rsidRDefault="004945DF" w:rsidP="004945D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E26B95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и проектов </w:t>
      </w:r>
    </w:p>
    <w:p w:rsidR="004945DF" w:rsidRPr="00E26B95" w:rsidRDefault="004945DF" w:rsidP="004945D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E26B95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администрации </w:t>
      </w:r>
    </w:p>
    <w:p w:rsidR="004945DF" w:rsidRPr="00E26B95" w:rsidRDefault="00E26B95" w:rsidP="004945D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6B95">
        <w:rPr>
          <w:rFonts w:ascii="Times New Roman" w:hAnsi="Times New Roman" w:cs="Times New Roman"/>
          <w:b/>
          <w:sz w:val="28"/>
          <w:szCs w:val="28"/>
        </w:rPr>
        <w:t>Бодеевского</w:t>
      </w:r>
      <w:proofErr w:type="spellEnd"/>
      <w:r w:rsidR="000A112B" w:rsidRPr="00E26B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5DF" w:rsidRPr="00E26B9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4945DF" w:rsidRPr="00E26B95" w:rsidRDefault="000A112B" w:rsidP="004945D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E26B95">
        <w:rPr>
          <w:rFonts w:ascii="Times New Roman" w:hAnsi="Times New Roman" w:cs="Times New Roman"/>
          <w:b/>
          <w:sz w:val="28"/>
          <w:szCs w:val="28"/>
        </w:rPr>
        <w:t>Лискинского</w:t>
      </w:r>
      <w:r w:rsidR="004945DF" w:rsidRPr="00E26B9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4945DF" w:rsidRPr="00E26B95" w:rsidRDefault="004945DF" w:rsidP="004945D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E26B9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4945DF" w:rsidRDefault="004945DF" w:rsidP="004945DF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5DF" w:rsidRDefault="004945DF" w:rsidP="0049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администрация</w:t>
      </w:r>
      <w:r w:rsidR="009C5B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B95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9C5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C5B58">
        <w:rPr>
          <w:rFonts w:ascii="Times New Roman" w:hAnsi="Times New Roman" w:cs="Times New Roman"/>
          <w:sz w:val="28"/>
          <w:szCs w:val="28"/>
        </w:rPr>
        <w:t>Лискинского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постановляет:</w:t>
      </w:r>
    </w:p>
    <w:p w:rsidR="004945DF" w:rsidRDefault="004945DF" w:rsidP="0049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5DF" w:rsidRDefault="004945DF" w:rsidP="0049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Порядок проведения антикоррупционной экспертизы нормативных правовых актов и проектов нормативных правовых актов администрации</w:t>
      </w:r>
      <w:r w:rsidR="009C5B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B95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C5B58">
        <w:rPr>
          <w:rFonts w:ascii="Times New Roman" w:hAnsi="Times New Roman" w:cs="Times New Roman"/>
          <w:sz w:val="28"/>
          <w:szCs w:val="28"/>
        </w:rPr>
        <w:t>Лискинского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4945DF" w:rsidRDefault="004945DF" w:rsidP="0049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силу:</w:t>
      </w:r>
    </w:p>
    <w:p w:rsidR="004945DF" w:rsidRDefault="004945DF" w:rsidP="000A112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112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E26B95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0A112B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</w:t>
      </w:r>
      <w:r w:rsidR="000A112B" w:rsidRPr="00D133D6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D133D6" w:rsidRPr="00D133D6">
        <w:rPr>
          <w:rFonts w:ascii="Times New Roman" w:hAnsi="Times New Roman" w:cs="Times New Roman"/>
          <w:sz w:val="28"/>
          <w:szCs w:val="28"/>
        </w:rPr>
        <w:t>от 01</w:t>
      </w:r>
      <w:r w:rsidR="000A112B" w:rsidRPr="00D133D6">
        <w:rPr>
          <w:rFonts w:ascii="Times New Roman" w:hAnsi="Times New Roman" w:cs="Times New Roman"/>
          <w:sz w:val="28"/>
          <w:szCs w:val="28"/>
        </w:rPr>
        <w:t>.0</w:t>
      </w:r>
      <w:r w:rsidR="00D133D6" w:rsidRPr="00D133D6">
        <w:rPr>
          <w:rFonts w:ascii="Times New Roman" w:hAnsi="Times New Roman" w:cs="Times New Roman"/>
          <w:sz w:val="28"/>
          <w:szCs w:val="28"/>
        </w:rPr>
        <w:t>7.2010 года № 29</w:t>
      </w:r>
      <w:r w:rsidR="000A112B" w:rsidRPr="00D133D6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антикоррупционной экспертизы нормативных правовых актов (проектов нормативных правовых актов) администрации </w:t>
      </w:r>
      <w:proofErr w:type="spellStart"/>
      <w:r w:rsidR="00E26B95" w:rsidRPr="00D133D6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0A112B" w:rsidRPr="00D133D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5B58" w:rsidRDefault="009C5B58" w:rsidP="004945D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26B95" w:rsidRDefault="00E26B95" w:rsidP="00E26B9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B95" w:rsidRDefault="00E26B95" w:rsidP="00E26B9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С.Н. Гуньков    </w:t>
      </w:r>
    </w:p>
    <w:p w:rsidR="004945DF" w:rsidRPr="009C5B58" w:rsidRDefault="004945DF" w:rsidP="004945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9C5B58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4945DF" w:rsidRPr="009C5B58" w:rsidRDefault="009C5B58" w:rsidP="004945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B58">
        <w:rPr>
          <w:rFonts w:ascii="Times New Roman" w:hAnsi="Times New Roman" w:cs="Times New Roman"/>
          <w:sz w:val="24"/>
          <w:szCs w:val="24"/>
        </w:rPr>
        <w:t>П</w:t>
      </w:r>
      <w:r w:rsidR="004945DF" w:rsidRPr="009C5B58">
        <w:rPr>
          <w:rFonts w:ascii="Times New Roman" w:hAnsi="Times New Roman" w:cs="Times New Roman"/>
          <w:sz w:val="24"/>
          <w:szCs w:val="24"/>
        </w:rPr>
        <w:t>остановлением</w:t>
      </w:r>
      <w:r w:rsidRPr="009C5B58">
        <w:rPr>
          <w:rFonts w:ascii="Times New Roman" w:hAnsi="Times New Roman" w:cs="Times New Roman"/>
          <w:sz w:val="24"/>
          <w:szCs w:val="24"/>
        </w:rPr>
        <w:t xml:space="preserve"> </w:t>
      </w:r>
      <w:r w:rsidR="004945DF" w:rsidRPr="009C5B58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4945DF" w:rsidRPr="009C5B58" w:rsidRDefault="00E26B95" w:rsidP="004945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Бодеевского</w:t>
      </w:r>
      <w:proofErr w:type="spellEnd"/>
      <w:r w:rsidR="009C5B58" w:rsidRPr="009C5B58">
        <w:rPr>
          <w:rFonts w:ascii="Times New Roman" w:hAnsi="Times New Roman" w:cs="Times New Roman"/>
          <w:sz w:val="24"/>
          <w:szCs w:val="24"/>
        </w:rPr>
        <w:t xml:space="preserve"> </w:t>
      </w:r>
      <w:r w:rsidR="004945DF" w:rsidRPr="009C5B5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4945DF" w:rsidRPr="009C5B58" w:rsidRDefault="009C5B58" w:rsidP="004945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5B58">
        <w:rPr>
          <w:rFonts w:ascii="Times New Roman" w:hAnsi="Times New Roman" w:cs="Times New Roman"/>
          <w:sz w:val="24"/>
          <w:szCs w:val="24"/>
        </w:rPr>
        <w:t xml:space="preserve">Лискинского </w:t>
      </w:r>
      <w:r w:rsidR="004945DF" w:rsidRPr="009C5B58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4945DF" w:rsidRPr="009C5B58" w:rsidRDefault="004945DF" w:rsidP="004945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5B58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4945DF" w:rsidRPr="009C5B58" w:rsidRDefault="004945DF" w:rsidP="004945D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C5B58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E26B95">
        <w:rPr>
          <w:rFonts w:ascii="Times New Roman" w:hAnsi="Times New Roman" w:cs="Times New Roman"/>
          <w:bCs/>
          <w:sz w:val="24"/>
          <w:szCs w:val="24"/>
        </w:rPr>
        <w:t>30</w:t>
      </w:r>
      <w:r w:rsidR="009C5B58" w:rsidRPr="009C5B58">
        <w:rPr>
          <w:rFonts w:ascii="Times New Roman" w:hAnsi="Times New Roman" w:cs="Times New Roman"/>
          <w:bCs/>
          <w:sz w:val="24"/>
          <w:szCs w:val="24"/>
        </w:rPr>
        <w:t xml:space="preserve">.03.2016 г. </w:t>
      </w:r>
      <w:r w:rsidRPr="009C5B58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9C5B58" w:rsidRPr="009C5B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6B95">
        <w:rPr>
          <w:rFonts w:ascii="Times New Roman" w:hAnsi="Times New Roman" w:cs="Times New Roman"/>
          <w:bCs/>
          <w:sz w:val="24"/>
          <w:szCs w:val="24"/>
        </w:rPr>
        <w:t>3</w:t>
      </w:r>
      <w:r w:rsidR="00D133D6">
        <w:rPr>
          <w:rFonts w:ascii="Times New Roman" w:hAnsi="Times New Roman" w:cs="Times New Roman"/>
          <w:bCs/>
          <w:sz w:val="24"/>
          <w:szCs w:val="24"/>
        </w:rPr>
        <w:t>4</w:t>
      </w:r>
    </w:p>
    <w:p w:rsidR="004945DF" w:rsidRDefault="004945DF" w:rsidP="004945D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945DF" w:rsidRDefault="004945DF" w:rsidP="004945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29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4945DF" w:rsidRDefault="004945DF" w:rsidP="004945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проведения антикоррупционной экспертизы нормативных правовых актов </w:t>
      </w:r>
    </w:p>
    <w:p w:rsidR="004945DF" w:rsidRDefault="004945DF" w:rsidP="004945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проектов нормативных правовых актов администрации </w:t>
      </w:r>
    </w:p>
    <w:p w:rsidR="004945DF" w:rsidRDefault="00E26B95" w:rsidP="004945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Бодеевского</w:t>
      </w:r>
      <w:proofErr w:type="spellEnd"/>
      <w:r w:rsidR="009C5B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45D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4945DF" w:rsidRDefault="009C5B58" w:rsidP="004945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Лискинского</w:t>
      </w:r>
      <w:r w:rsidR="004945D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5DF" w:rsidRDefault="004945DF" w:rsidP="004945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Порядок проведения антикоррупционной экспертизы нормативных правовых актов и проектов нормативных правовых актов администрации </w:t>
      </w:r>
      <w:proofErr w:type="spellStart"/>
      <w:r w:rsidR="00E26B95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9C5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C5B58">
        <w:rPr>
          <w:rFonts w:ascii="Times New Roman" w:hAnsi="Times New Roman" w:cs="Times New Roman"/>
          <w:sz w:val="28"/>
          <w:szCs w:val="28"/>
        </w:rPr>
        <w:t xml:space="preserve">Лискинского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(далее - Порядок) разработан 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</w:t>
      </w:r>
      <w:r w:rsidR="00624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96 «Об антикоррупционной экспертизе нормативных правовых актов и проектов нормативных правовых актов».</w:t>
      </w: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Настоящий Порядок определяет процедуру проведения антикоррупционной экспертизы нормативных правовых актов и проектов нормативных правовых актов администрации </w:t>
      </w:r>
      <w:proofErr w:type="spellStart"/>
      <w:r w:rsidR="00E26B95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C5B58">
        <w:rPr>
          <w:rFonts w:ascii="Times New Roman" w:hAnsi="Times New Roman" w:cs="Times New Roman"/>
          <w:sz w:val="28"/>
          <w:szCs w:val="28"/>
        </w:rPr>
        <w:t xml:space="preserve"> Лискинского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- администрация).</w:t>
      </w: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Антикоррупционная экспертиза нормативных правовых актов и проектов нормативных правовых актов администрации проводится специалистом администрации, на которого возложена обязанность по проведению антикоррупционной экспертизы (далее – специалист администрации), согласно Методике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№ 96.</w:t>
      </w: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Сроки проведения антикоррупционной экспертизы:</w:t>
      </w: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нормативных правовых актов - в течение 5 рабочих дней со дня получения поручения главы</w:t>
      </w:r>
      <w:r w:rsidR="009C5B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B95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C5B58">
        <w:rPr>
          <w:rFonts w:ascii="Times New Roman" w:hAnsi="Times New Roman" w:cs="Times New Roman"/>
          <w:sz w:val="28"/>
          <w:szCs w:val="28"/>
        </w:rPr>
        <w:t>Лискинского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области;</w:t>
      </w: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проектов нормативных правовых актов - в течение 5 рабочих дней со дня поступления проекта нормативного правового акта на экспертизу.</w:t>
      </w: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По результатам антикоррупционной экспертизы нормативных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правовых актов и проектов нормативных правовых актов администрации составляется заключение по форме согласно приложению к настоящему Порядку.</w:t>
      </w: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5DF" w:rsidRDefault="004945DF" w:rsidP="004945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Порядок проведения антикоррупционной экспертизы</w:t>
      </w:r>
    </w:p>
    <w:p w:rsidR="004945DF" w:rsidRDefault="004945DF" w:rsidP="004945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Антикоррупционная экспертиза действующих нормативных правовых актов осуществляется специалистом администрации по поручению главы</w:t>
      </w:r>
      <w:r w:rsidR="009C5B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B95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9C5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C5B58">
        <w:rPr>
          <w:rFonts w:ascii="Times New Roman" w:hAnsi="Times New Roman" w:cs="Times New Roman"/>
          <w:sz w:val="28"/>
          <w:szCs w:val="28"/>
        </w:rPr>
        <w:t>Лискинского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области.</w:t>
      </w: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Выявленные в нормативном правовом акте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отражаются в заключении, составляемом по результатам антикоррупционной экспертизы.</w:t>
      </w: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 заключении отражаются следующие сведения:</w:t>
      </w: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реквизиты нормативного правового акта (вид акта, дата, номер и наименование);</w:t>
      </w: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с указанием их признаков;</w:t>
      </w: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Заключение подписывается главой</w:t>
      </w:r>
      <w:r w:rsidR="009C5B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B95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C5B58">
        <w:rPr>
          <w:rFonts w:ascii="Times New Roman" w:hAnsi="Times New Roman" w:cs="Times New Roman"/>
          <w:sz w:val="28"/>
          <w:szCs w:val="28"/>
        </w:rPr>
        <w:t>Лискинского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Положения действующего нормативного правового акта, содержащие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антикоррупционной экспертизы, устраняются посредством внесения изменений в нормативный правовой акт.</w:t>
      </w: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5DF" w:rsidRDefault="004945DF" w:rsidP="004945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Порядок проведения антикоррупционной экспертизы</w:t>
      </w:r>
    </w:p>
    <w:p w:rsidR="004945DF" w:rsidRDefault="004945DF" w:rsidP="004945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проектов нормативных правовых актов</w:t>
      </w:r>
    </w:p>
    <w:p w:rsidR="004945DF" w:rsidRDefault="004945DF" w:rsidP="004945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Антикоррупционная экспертиза проектов нормативных правовых актов осуществляется специалистом администрации при проведении их правовой экспертизы.</w:t>
      </w: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В случае выявления в проекте нормативного правового акта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составляется заключение, в котором указываются:</w:t>
      </w: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реквизиты проекта нормативного правового акта (вид и наименование проекта нормативного правового акта);</w:t>
      </w: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перечень выявленных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Заключение оформляется на бланке администрации и подписывается</w:t>
      </w:r>
      <w:r w:rsidR="009C5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главой</w:t>
      </w:r>
      <w:r w:rsidR="009C5B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B95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9C5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C5B58">
        <w:rPr>
          <w:rFonts w:ascii="Times New Roman" w:hAnsi="Times New Roman" w:cs="Times New Roman"/>
          <w:sz w:val="28"/>
          <w:szCs w:val="28"/>
        </w:rPr>
        <w:t xml:space="preserve"> Лискинского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области.</w:t>
      </w: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Проекты нормативных правовых актов, содержащие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факторы, подлежат доработке специалистами администрации, являющимися их разработчиками.</w:t>
      </w: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устранения выявленных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проекты нормативных правовых актов направляются для проведения повторной антикоррупционной экспертизы.</w:t>
      </w:r>
    </w:p>
    <w:p w:rsidR="004945DF" w:rsidRDefault="004945DF" w:rsidP="004945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5DF" w:rsidRDefault="004945DF" w:rsidP="004945D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945DF" w:rsidRDefault="004945DF" w:rsidP="004945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945DF" w:rsidRDefault="004945DF" w:rsidP="004945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5DF" w:rsidRDefault="004945DF" w:rsidP="004945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5DF" w:rsidRDefault="004945DF" w:rsidP="004945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6"/>
      <w:bookmarkEnd w:id="1"/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4945DF" w:rsidRDefault="004945DF" w:rsidP="004945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5DF" w:rsidRDefault="004945DF" w:rsidP="004945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 20__ № __________</w:t>
      </w:r>
    </w:p>
    <w:p w:rsidR="004945DF" w:rsidRDefault="004945DF" w:rsidP="004945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45DF" w:rsidRDefault="004945DF" w:rsidP="004945D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4 статьи 3 Федерального закона от 17 июля  2009№ 172-ФЗ «Об антикоррупционной экспертизе нормативных правовых актов и</w:t>
      </w:r>
      <w:r w:rsidR="00B14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проектов нормативных правовых актов», статьей 6 Федерального  закона от 25.12.2008 № 273-ФЗ «О противодействии коррупции» и</w:t>
      </w:r>
      <w:r w:rsidR="009C5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B1435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26B95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9C5B58" w:rsidRPr="00B1435D">
        <w:rPr>
          <w:rFonts w:ascii="Times New Roman" w:hAnsi="Times New Roman" w:cs="Times New Roman"/>
          <w:sz w:val="28"/>
          <w:szCs w:val="28"/>
        </w:rPr>
        <w:t xml:space="preserve"> </w:t>
      </w:r>
      <w:r w:rsidRPr="00B1435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C5B58" w:rsidRPr="00B1435D">
        <w:rPr>
          <w:rFonts w:ascii="Times New Roman" w:hAnsi="Times New Roman" w:cs="Times New Roman"/>
          <w:sz w:val="28"/>
          <w:szCs w:val="28"/>
        </w:rPr>
        <w:t>Лискинского</w:t>
      </w:r>
      <w:r w:rsidRPr="00B1435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№</w:t>
      </w:r>
      <w:r w:rsidR="00B1435D" w:rsidRPr="00B1435D">
        <w:rPr>
          <w:rFonts w:ascii="Times New Roman" w:hAnsi="Times New Roman" w:cs="Times New Roman"/>
          <w:sz w:val="28"/>
          <w:szCs w:val="28"/>
        </w:rPr>
        <w:t xml:space="preserve"> </w:t>
      </w:r>
      <w:r w:rsidRPr="00B1435D">
        <w:rPr>
          <w:rFonts w:ascii="Times New Roman" w:hAnsi="Times New Roman" w:cs="Times New Roman"/>
          <w:sz w:val="28"/>
          <w:szCs w:val="28"/>
        </w:rPr>
        <w:t>___ от ____________администрацией</w:t>
      </w:r>
      <w:r w:rsidR="00B1435D" w:rsidRPr="00B14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B95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B1435D" w:rsidRPr="00B1435D">
        <w:rPr>
          <w:rFonts w:ascii="Times New Roman" w:hAnsi="Times New Roman" w:cs="Times New Roman"/>
          <w:sz w:val="28"/>
          <w:szCs w:val="28"/>
        </w:rPr>
        <w:t xml:space="preserve"> </w:t>
      </w:r>
      <w:r w:rsidRPr="00B1435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1435D" w:rsidRPr="00B1435D">
        <w:rPr>
          <w:rFonts w:ascii="Times New Roman" w:hAnsi="Times New Roman" w:cs="Times New Roman"/>
          <w:sz w:val="28"/>
          <w:szCs w:val="28"/>
        </w:rPr>
        <w:t>Лискинского</w:t>
      </w:r>
      <w:r w:rsidRPr="00B1435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проведена антикоррупционная</w:t>
      </w:r>
      <w:r>
        <w:rPr>
          <w:rFonts w:ascii="Times New Roman" w:hAnsi="Times New Roman" w:cs="Times New Roman"/>
          <w:sz w:val="28"/>
          <w:szCs w:val="28"/>
        </w:rPr>
        <w:t xml:space="preserve"> экспертиза_________________________________________________________</w:t>
      </w:r>
    </w:p>
    <w:p w:rsidR="004945DF" w:rsidRDefault="004945DF" w:rsidP="004945DF">
      <w:pPr>
        <w:pStyle w:val="ConsPlusNonformat"/>
        <w:ind w:left="1418" w:right="42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(вид, дата, номер и наименование нормативного правового акта (проекта нормативного правового акта))</w:t>
      </w:r>
    </w:p>
    <w:p w:rsidR="004945DF" w:rsidRDefault="004945DF" w:rsidP="004945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45DF" w:rsidRDefault="004945DF" w:rsidP="004945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1:</w:t>
      </w:r>
    </w:p>
    <w:p w:rsidR="004945DF" w:rsidRDefault="004945DF" w:rsidP="004945D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представленном______________________________________________</w:t>
      </w:r>
    </w:p>
    <w:p w:rsidR="004945DF" w:rsidRDefault="004945DF" w:rsidP="004945DF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нормативного правового акта (проекта </w:t>
      </w:r>
      <w:proofErr w:type="spellStart"/>
      <w:r>
        <w:rPr>
          <w:rFonts w:ascii="Times New Roman" w:hAnsi="Times New Roman" w:cs="Times New Roman"/>
        </w:rPr>
        <w:t>нормативногоправового</w:t>
      </w:r>
      <w:proofErr w:type="spellEnd"/>
      <w:r>
        <w:rPr>
          <w:rFonts w:ascii="Times New Roman" w:hAnsi="Times New Roman" w:cs="Times New Roman"/>
        </w:rPr>
        <w:t xml:space="preserve"> акта))</w:t>
      </w:r>
    </w:p>
    <w:p w:rsidR="004945DF" w:rsidRDefault="004945DF" w:rsidP="004945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4945DF" w:rsidRDefault="004945DF" w:rsidP="004945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45DF" w:rsidRDefault="004945DF" w:rsidP="004945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2:</w:t>
      </w:r>
    </w:p>
    <w:p w:rsidR="004945DF" w:rsidRDefault="004945DF" w:rsidP="004945D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_____________________________________________</w:t>
      </w:r>
    </w:p>
    <w:p w:rsidR="004945DF" w:rsidRDefault="004945DF" w:rsidP="004945DF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нормативного правового акта (проекта </w:t>
      </w:r>
      <w:proofErr w:type="spellStart"/>
      <w:r>
        <w:rPr>
          <w:rFonts w:ascii="Times New Roman" w:hAnsi="Times New Roman" w:cs="Times New Roman"/>
        </w:rPr>
        <w:t>нормативногоправового</w:t>
      </w:r>
      <w:proofErr w:type="spellEnd"/>
      <w:r>
        <w:rPr>
          <w:rFonts w:ascii="Times New Roman" w:hAnsi="Times New Roman" w:cs="Times New Roman"/>
        </w:rPr>
        <w:t xml:space="preserve"> акта)</w:t>
      </w:r>
    </w:p>
    <w:p w:rsidR="004945DF" w:rsidRDefault="004945DF" w:rsidP="004945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</w:t>
      </w:r>
      <w:r>
        <w:rPr>
          <w:rFonts w:ascii="Times New Roman" w:hAnsi="Times New Roman" w:cs="Times New Roman"/>
          <w:i/>
          <w:sz w:val="28"/>
          <w:szCs w:val="28"/>
        </w:rPr>
        <w:t>&lt;1&gt;.</w:t>
      </w:r>
    </w:p>
    <w:p w:rsidR="004945DF" w:rsidRDefault="004945DF" w:rsidP="004945D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предлагается_______________________________________________________</w:t>
      </w:r>
    </w:p>
    <w:p w:rsidR="004945DF" w:rsidRDefault="004945DF" w:rsidP="004945DF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(указывается способ устранения </w:t>
      </w:r>
      <w:proofErr w:type="spellStart"/>
      <w:r>
        <w:rPr>
          <w:rFonts w:ascii="Times New Roman" w:hAnsi="Times New Roman" w:cs="Times New Roman"/>
        </w:rPr>
        <w:t>коррупциогенных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факторов:исключение</w:t>
      </w:r>
      <w:proofErr w:type="spellEnd"/>
      <w:proofErr w:type="gramEnd"/>
      <w:r>
        <w:rPr>
          <w:rFonts w:ascii="Times New Roman" w:hAnsi="Times New Roman" w:cs="Times New Roman"/>
        </w:rPr>
        <w:t xml:space="preserve"> из текста документа, изложение его в другой </w:t>
      </w:r>
      <w:proofErr w:type="spellStart"/>
      <w:r>
        <w:rPr>
          <w:rFonts w:ascii="Times New Roman" w:hAnsi="Times New Roman" w:cs="Times New Roman"/>
        </w:rPr>
        <w:t>редакции,внесение</w:t>
      </w:r>
      <w:proofErr w:type="spellEnd"/>
      <w:r>
        <w:rPr>
          <w:rFonts w:ascii="Times New Roman" w:hAnsi="Times New Roman" w:cs="Times New Roman"/>
        </w:rPr>
        <w:t xml:space="preserve"> иных изменений в текст рассматриваемого </w:t>
      </w:r>
      <w:proofErr w:type="spellStart"/>
      <w:r>
        <w:rPr>
          <w:rFonts w:ascii="Times New Roman" w:hAnsi="Times New Roman" w:cs="Times New Roman"/>
        </w:rPr>
        <w:t>документаили</w:t>
      </w:r>
      <w:proofErr w:type="spellEnd"/>
      <w:r>
        <w:rPr>
          <w:rFonts w:ascii="Times New Roman" w:hAnsi="Times New Roman" w:cs="Times New Roman"/>
        </w:rPr>
        <w:t xml:space="preserve"> иной способ устранения </w:t>
      </w:r>
      <w:proofErr w:type="spellStart"/>
      <w:r>
        <w:rPr>
          <w:rFonts w:ascii="Times New Roman" w:hAnsi="Times New Roman" w:cs="Times New Roman"/>
        </w:rPr>
        <w:t>коррупциогенных</w:t>
      </w:r>
      <w:proofErr w:type="spellEnd"/>
      <w:r>
        <w:rPr>
          <w:rFonts w:ascii="Times New Roman" w:hAnsi="Times New Roman" w:cs="Times New Roman"/>
        </w:rPr>
        <w:t xml:space="preserve"> факторов)</w:t>
      </w:r>
    </w:p>
    <w:p w:rsidR="004945DF" w:rsidRDefault="004945DF" w:rsidP="004945DF">
      <w:pPr>
        <w:pStyle w:val="ConsPlusNonformat"/>
        <w:jc w:val="both"/>
        <w:rPr>
          <w:rFonts w:ascii="Times New Roman" w:hAnsi="Times New Roman" w:cs="Times New Roman"/>
        </w:rPr>
      </w:pPr>
    </w:p>
    <w:p w:rsidR="004945DF" w:rsidRDefault="004945DF" w:rsidP="004945DF">
      <w:pPr>
        <w:pStyle w:val="ConsPlusNonformat"/>
        <w:jc w:val="both"/>
        <w:rPr>
          <w:rFonts w:ascii="Times New Roman" w:hAnsi="Times New Roman" w:cs="Times New Roman"/>
        </w:rPr>
      </w:pPr>
    </w:p>
    <w:p w:rsidR="004945DF" w:rsidRDefault="004945DF" w:rsidP="004945D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должности)     (подпись)       (инициалы, фамилия)</w:t>
      </w: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" w:name="P127"/>
      <w:bookmarkEnd w:id="2"/>
      <w:r>
        <w:rPr>
          <w:rFonts w:ascii="Times New Roman" w:hAnsi="Times New Roman" w:cs="Times New Roman"/>
          <w:i/>
          <w:sz w:val="24"/>
          <w:szCs w:val="24"/>
        </w:rPr>
        <w:t xml:space="preserve">&lt;1&gt; Отражаются все положения нормативного правового акта, его проекта или иного документа, в которых выявлены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Методики, утвержденной Постановлением Правительства Российской Федерации от 26.02.2010 № 96.</w:t>
      </w:r>
      <w:bookmarkStart w:id="3" w:name="_GoBack"/>
      <w:bookmarkEnd w:id="3"/>
    </w:p>
    <w:sectPr w:rsidR="004945DF" w:rsidSect="006C5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45DF"/>
    <w:rsid w:val="000A112B"/>
    <w:rsid w:val="000E4296"/>
    <w:rsid w:val="003E0606"/>
    <w:rsid w:val="004945DF"/>
    <w:rsid w:val="005E7234"/>
    <w:rsid w:val="00624CF8"/>
    <w:rsid w:val="006C596C"/>
    <w:rsid w:val="007B6262"/>
    <w:rsid w:val="00973C8F"/>
    <w:rsid w:val="009C5B58"/>
    <w:rsid w:val="00B1435D"/>
    <w:rsid w:val="00BA5B9B"/>
    <w:rsid w:val="00CD66B2"/>
    <w:rsid w:val="00D133D6"/>
    <w:rsid w:val="00D153F3"/>
    <w:rsid w:val="00DB2FAE"/>
    <w:rsid w:val="00DD6A88"/>
    <w:rsid w:val="00E26B95"/>
    <w:rsid w:val="00E62A85"/>
    <w:rsid w:val="00F64E07"/>
    <w:rsid w:val="00FD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19ED7-054F-439E-B9E4-FAB7C0E7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945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4945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4945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E26B95"/>
    <w:rPr>
      <w:rFonts w:ascii="Calibri" w:eastAsia="Times New Roman" w:hAnsi="Calibri" w:cs="Calibri"/>
      <w:szCs w:val="20"/>
    </w:rPr>
  </w:style>
  <w:style w:type="paragraph" w:customStyle="1" w:styleId="1">
    <w:name w:val="Абзац списка1"/>
    <w:basedOn w:val="a"/>
    <w:rsid w:val="00F64E0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6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2016-04-04T08:17:00Z</cp:lastPrinted>
  <dcterms:created xsi:type="dcterms:W3CDTF">2016-03-21T08:45:00Z</dcterms:created>
  <dcterms:modified xsi:type="dcterms:W3CDTF">2024-05-10T14:26:00Z</dcterms:modified>
</cp:coreProperties>
</file>