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2C" w:rsidRDefault="0029472C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29472C" w:rsidRDefault="0029472C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БОДЕЕВСКОГО СЕЛЬСКОГО ПОСЕЛЕНИЯ</w:t>
      </w:r>
    </w:p>
    <w:p w:rsidR="0029472C" w:rsidRDefault="0029472C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 МУНИЦИПАЛЬНОГО РАЙОНА</w:t>
      </w:r>
    </w:p>
    <w:p w:rsidR="007C7AE4" w:rsidRDefault="0029472C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9472C" w:rsidRPr="007C7AE4" w:rsidRDefault="0029472C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:rsidR="00FF07C4" w:rsidRDefault="00FF07C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07C4" w:rsidRDefault="00FF07C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AE4">
        <w:rPr>
          <w:rFonts w:ascii="Times New Roman" w:hAnsi="Times New Roman"/>
          <w:b/>
          <w:bCs/>
          <w:sz w:val="28"/>
          <w:szCs w:val="28"/>
        </w:rPr>
        <w:t xml:space="preserve">      РЕШЕНИЕ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7C7AE4">
        <w:rPr>
          <w:rFonts w:ascii="Times New Roman" w:hAnsi="Times New Roman"/>
          <w:bCs/>
          <w:sz w:val="28"/>
          <w:szCs w:val="28"/>
        </w:rPr>
        <w:t xml:space="preserve"> от «</w:t>
      </w:r>
      <w:r w:rsidR="0029472C">
        <w:rPr>
          <w:rFonts w:ascii="Times New Roman" w:hAnsi="Times New Roman"/>
          <w:bCs/>
          <w:sz w:val="28"/>
          <w:szCs w:val="28"/>
        </w:rPr>
        <w:t>03</w:t>
      </w:r>
      <w:r w:rsidRPr="007C7AE4">
        <w:rPr>
          <w:rFonts w:ascii="Times New Roman" w:hAnsi="Times New Roman"/>
          <w:bCs/>
          <w:sz w:val="28"/>
          <w:szCs w:val="28"/>
        </w:rPr>
        <w:t>»</w:t>
      </w:r>
      <w:r w:rsidR="0029472C">
        <w:rPr>
          <w:rFonts w:ascii="Times New Roman" w:hAnsi="Times New Roman"/>
          <w:bCs/>
          <w:sz w:val="28"/>
          <w:szCs w:val="28"/>
        </w:rPr>
        <w:t xml:space="preserve"> сентября</w:t>
      </w:r>
      <w:r w:rsidRPr="007C7AE4">
        <w:rPr>
          <w:rFonts w:ascii="Times New Roman" w:hAnsi="Times New Roman"/>
          <w:bCs/>
          <w:sz w:val="28"/>
          <w:szCs w:val="28"/>
        </w:rPr>
        <w:t xml:space="preserve"> 2024 года                                                             №</w:t>
      </w:r>
      <w:r w:rsidR="0029472C">
        <w:rPr>
          <w:rFonts w:ascii="Times New Roman" w:hAnsi="Times New Roman"/>
          <w:bCs/>
          <w:sz w:val="28"/>
          <w:szCs w:val="28"/>
        </w:rPr>
        <w:t xml:space="preserve"> 168</w:t>
      </w:r>
      <w:r w:rsidRPr="007C7AE4">
        <w:rPr>
          <w:rFonts w:ascii="Times New Roman" w:hAnsi="Times New Roman"/>
          <w:bCs/>
          <w:sz w:val="28"/>
          <w:szCs w:val="28"/>
        </w:rPr>
        <w:t xml:space="preserve"> 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1D19B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58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26583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5663A">
        <w:rPr>
          <w:rFonts w:ascii="Times New Roman" w:hAnsi="Times New Roman" w:cs="Times New Roman"/>
          <w:sz w:val="28"/>
          <w:szCs w:val="28"/>
        </w:rPr>
        <w:t>Лискинского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F265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C7A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973E50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29472C">
        <w:rPr>
          <w:rFonts w:ascii="Times New Roman" w:hAnsi="Times New Roman"/>
          <w:kern w:val="24"/>
          <w:sz w:val="28"/>
          <w:szCs w:val="28"/>
        </w:rPr>
        <w:t xml:space="preserve"> 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29472C">
        <w:rPr>
          <w:rFonts w:ascii="Times New Roman" w:hAnsi="Times New Roman"/>
          <w:kern w:val="24"/>
          <w:sz w:val="28"/>
          <w:szCs w:val="28"/>
        </w:rPr>
        <w:t>Л</w:t>
      </w:r>
      <w:r w:rsidR="00A07AAE">
        <w:rPr>
          <w:rFonts w:ascii="Times New Roman" w:hAnsi="Times New Roman"/>
          <w:kern w:val="24"/>
          <w:sz w:val="28"/>
          <w:szCs w:val="28"/>
        </w:rPr>
        <w:t>иск</w:t>
      </w:r>
      <w:r w:rsidR="0029472C">
        <w:rPr>
          <w:rFonts w:ascii="Times New Roman" w:hAnsi="Times New Roman"/>
          <w:kern w:val="24"/>
          <w:sz w:val="28"/>
          <w:szCs w:val="28"/>
        </w:rPr>
        <w:t>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29472C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29472C">
        <w:rPr>
          <w:rFonts w:ascii="Times New Roman" w:hAnsi="Times New Roman"/>
          <w:kern w:val="24"/>
          <w:sz w:val="28"/>
          <w:szCs w:val="28"/>
        </w:rPr>
        <w:t>Лискинского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973E50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973E50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973E50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973E50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61856" w:rsidRPr="007C7AE4">
        <w:rPr>
          <w:rFonts w:ascii="Times New Roman" w:hAnsi="Times New Roman"/>
          <w:kern w:val="24"/>
          <w:sz w:val="28"/>
          <w:szCs w:val="28"/>
        </w:rPr>
        <w:t>_</w:t>
      </w:r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="0029472C" w:rsidRP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сельского</w:t>
      </w:r>
      <w:proofErr w:type="gramEnd"/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947853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973E50">
      <w:pPr>
        <w:spacing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</w:t>
      </w:r>
      <w:r w:rsidR="00947853">
        <w:rPr>
          <w:rFonts w:ascii="Times New Roman" w:hAnsi="Times New Roman"/>
          <w:color w:val="000000"/>
          <w:kern w:val="24"/>
          <w:sz w:val="28"/>
          <w:szCs w:val="28"/>
        </w:rPr>
        <w:t xml:space="preserve">газете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«</w:t>
      </w:r>
      <w:proofErr w:type="spellStart"/>
      <w:r w:rsidR="00947853">
        <w:rPr>
          <w:rFonts w:ascii="Times New Roman" w:hAnsi="Times New Roman"/>
          <w:color w:val="000000"/>
          <w:kern w:val="24"/>
          <w:sz w:val="28"/>
          <w:szCs w:val="28"/>
        </w:rPr>
        <w:t>Бодеевский</w:t>
      </w:r>
      <w:proofErr w:type="spellEnd"/>
      <w:r w:rsidR="00947853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муниципальный вестник» </w:t>
      </w:r>
      <w:proofErr w:type="spellStart"/>
      <w:r w:rsidR="00947853">
        <w:rPr>
          <w:rFonts w:ascii="Times New Roman" w:hAnsi="Times New Roman"/>
          <w:color w:val="000000"/>
          <w:kern w:val="24"/>
          <w:sz w:val="28"/>
          <w:szCs w:val="28"/>
        </w:rPr>
        <w:t>Бодеевского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947853">
        <w:rPr>
          <w:rFonts w:ascii="Times New Roman" w:hAnsi="Times New Roman"/>
          <w:color w:val="000000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proofErr w:type="gramStart"/>
      <w:r w:rsidR="0029472C" w:rsidRPr="0029472C">
        <w:rPr>
          <w:rFonts w:ascii="Times New Roman" w:hAnsi="Times New Roman"/>
          <w:color w:val="000000"/>
          <w:kern w:val="24"/>
          <w:sz w:val="28"/>
          <w:szCs w:val="28"/>
        </w:rPr>
        <w:t>Бодеевского</w:t>
      </w:r>
      <w:proofErr w:type="spellEnd"/>
      <w:r w:rsidR="0029472C" w:rsidRPr="0029472C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</w:t>
      </w:r>
      <w:proofErr w:type="gram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поселения </w:t>
      </w:r>
      <w:r w:rsidR="00947853">
        <w:rPr>
          <w:rFonts w:ascii="Times New Roman" w:hAnsi="Times New Roman"/>
          <w:color w:val="000000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973E50">
      <w:pPr>
        <w:spacing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>3. Настоящее решение вступает в силу с момента его официального опубликования.</w:t>
      </w:r>
    </w:p>
    <w:p w:rsidR="007C7AE4" w:rsidRPr="007C7AE4" w:rsidRDefault="007C7AE4" w:rsidP="00973E5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возложить на </w:t>
      </w:r>
      <w:r w:rsidR="003E7278">
        <w:rPr>
          <w:rFonts w:ascii="Times New Roman" w:hAnsi="Times New Roman"/>
          <w:bCs/>
          <w:iCs/>
          <w:sz w:val="28"/>
          <w:szCs w:val="28"/>
        </w:rPr>
        <w:t xml:space="preserve">главу </w:t>
      </w:r>
      <w:proofErr w:type="spellStart"/>
      <w:r w:rsidR="003E7278">
        <w:rPr>
          <w:rFonts w:ascii="Times New Roman" w:hAnsi="Times New Roman"/>
          <w:bCs/>
          <w:iCs/>
          <w:sz w:val="28"/>
          <w:szCs w:val="28"/>
        </w:rPr>
        <w:t>Бодеевского</w:t>
      </w:r>
      <w:proofErr w:type="spellEnd"/>
      <w:r w:rsidR="003E7278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поселения, Тарасову О.</w:t>
      </w:r>
    </w:p>
    <w:p w:rsidR="007C7AE4" w:rsidRPr="007C7AE4" w:rsidRDefault="007C7AE4" w:rsidP="00973E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973E50">
      <w:pPr>
        <w:tabs>
          <w:tab w:val="left" w:pos="768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278" w:rsidRDefault="003E7278" w:rsidP="00973E50">
      <w:pPr>
        <w:tabs>
          <w:tab w:val="left" w:pos="768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278" w:rsidRPr="003E7278" w:rsidRDefault="003E7278" w:rsidP="00973E50">
      <w:pPr>
        <w:widowControl w:val="0"/>
        <w:suppressLineNumbers/>
        <w:suppressAutoHyphens/>
        <w:spacing w:line="360" w:lineRule="auto"/>
        <w:ind w:firstLine="0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Г</w:t>
      </w:r>
      <w:r w:rsidRPr="003E7278">
        <w:rPr>
          <w:rFonts w:ascii="Times New Roman" w:eastAsia="Arial Unicode MS" w:hAnsi="Times New Roman"/>
          <w:kern w:val="1"/>
          <w:sz w:val="28"/>
          <w:szCs w:val="28"/>
        </w:rPr>
        <w:t>лав</w:t>
      </w:r>
      <w:r>
        <w:rPr>
          <w:rFonts w:ascii="Times New Roman" w:eastAsia="Arial Unicode MS" w:hAnsi="Times New Roman"/>
          <w:kern w:val="1"/>
          <w:sz w:val="28"/>
          <w:szCs w:val="28"/>
        </w:rPr>
        <w:t>а</w:t>
      </w:r>
      <w:r w:rsidRPr="003E7278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proofErr w:type="spellStart"/>
      <w:r w:rsidRPr="003E7278">
        <w:rPr>
          <w:rFonts w:ascii="Times New Roman" w:eastAsia="Arial Unicode MS" w:hAnsi="Times New Roman"/>
          <w:kern w:val="1"/>
          <w:sz w:val="28"/>
          <w:szCs w:val="28"/>
        </w:rPr>
        <w:t>Бодеевского</w:t>
      </w:r>
      <w:proofErr w:type="spellEnd"/>
      <w:r w:rsidRPr="003E7278">
        <w:rPr>
          <w:rFonts w:ascii="Times New Roman" w:eastAsia="Arial Unicode MS" w:hAnsi="Times New Roman"/>
          <w:kern w:val="1"/>
          <w:sz w:val="28"/>
          <w:szCs w:val="28"/>
        </w:rPr>
        <w:t xml:space="preserve"> сельского поселения </w:t>
      </w:r>
    </w:p>
    <w:p w:rsidR="003E7278" w:rsidRPr="003E7278" w:rsidRDefault="003E7278" w:rsidP="00973E50">
      <w:pPr>
        <w:widowControl w:val="0"/>
        <w:suppressLineNumbers/>
        <w:suppressAutoHyphens/>
        <w:spacing w:line="360" w:lineRule="auto"/>
        <w:ind w:firstLine="0"/>
        <w:rPr>
          <w:rFonts w:ascii="Times New Roman" w:eastAsia="Arial Unicode MS" w:hAnsi="Times New Roman"/>
          <w:kern w:val="1"/>
          <w:sz w:val="28"/>
          <w:szCs w:val="28"/>
        </w:rPr>
      </w:pPr>
      <w:r w:rsidRPr="003E7278">
        <w:rPr>
          <w:rFonts w:ascii="Times New Roman" w:eastAsia="Arial Unicode MS" w:hAnsi="Times New Roman"/>
          <w:kern w:val="1"/>
          <w:sz w:val="28"/>
          <w:szCs w:val="28"/>
        </w:rPr>
        <w:t>Лискинского муниципального района</w:t>
      </w:r>
      <w:r w:rsidRPr="003E7278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3E7278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3E7278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3E7278">
        <w:rPr>
          <w:rFonts w:ascii="Times New Roman" w:eastAsia="Arial Unicode MS" w:hAnsi="Times New Roman"/>
          <w:kern w:val="1"/>
          <w:sz w:val="28"/>
          <w:szCs w:val="28"/>
        </w:rPr>
        <w:tab/>
        <w:t xml:space="preserve">      О. Тарасова</w:t>
      </w:r>
    </w:p>
    <w:p w:rsidR="003E7278" w:rsidRPr="003E7278" w:rsidRDefault="003E7278" w:rsidP="00973E50">
      <w:pPr>
        <w:widowControl w:val="0"/>
        <w:suppressLineNumbers/>
        <w:suppressAutoHyphens/>
        <w:spacing w:line="360" w:lineRule="auto"/>
        <w:ind w:firstLine="0"/>
        <w:rPr>
          <w:rFonts w:ascii="Times New Roman" w:eastAsia="Arial Unicode MS" w:hAnsi="Times New Roman"/>
          <w:kern w:val="1"/>
          <w:sz w:val="28"/>
          <w:szCs w:val="28"/>
        </w:rPr>
      </w:pPr>
    </w:p>
    <w:p w:rsidR="003E7278" w:rsidRPr="003E7278" w:rsidRDefault="003E7278" w:rsidP="00973E50">
      <w:pPr>
        <w:widowControl w:val="0"/>
        <w:suppressLineNumbers/>
        <w:suppressAutoHyphens/>
        <w:spacing w:line="360" w:lineRule="auto"/>
        <w:ind w:firstLine="0"/>
        <w:rPr>
          <w:rFonts w:ascii="Times New Roman" w:eastAsia="Arial Unicode MS" w:hAnsi="Times New Roman"/>
          <w:kern w:val="1"/>
          <w:sz w:val="28"/>
          <w:szCs w:val="28"/>
        </w:rPr>
      </w:pPr>
      <w:r w:rsidRPr="003E7278">
        <w:rPr>
          <w:rFonts w:ascii="Times New Roman" w:eastAsia="Arial Unicode MS" w:hAnsi="Times New Roman"/>
          <w:kern w:val="1"/>
          <w:sz w:val="28"/>
          <w:szCs w:val="28"/>
        </w:rPr>
        <w:t>Председатель Совета народных депутатов</w:t>
      </w:r>
    </w:p>
    <w:p w:rsidR="003E7278" w:rsidRPr="003E7278" w:rsidRDefault="003E7278" w:rsidP="00973E50">
      <w:pPr>
        <w:widowControl w:val="0"/>
        <w:suppressLineNumbers/>
        <w:tabs>
          <w:tab w:val="left" w:pos="7950"/>
        </w:tabs>
        <w:suppressAutoHyphens/>
        <w:spacing w:line="360" w:lineRule="auto"/>
        <w:ind w:firstLine="0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 w:rsidRPr="003E7278">
        <w:rPr>
          <w:rFonts w:ascii="Times New Roman" w:hAnsi="Times New Roman"/>
          <w:kern w:val="1"/>
          <w:sz w:val="28"/>
          <w:szCs w:val="28"/>
          <w:lang w:eastAsia="ar-SA"/>
        </w:rPr>
        <w:t>Бодеевского</w:t>
      </w:r>
      <w:proofErr w:type="spellEnd"/>
      <w:r w:rsidRPr="003E7278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3E7278" w:rsidRPr="003E7278" w:rsidRDefault="003E7278" w:rsidP="00973E50">
      <w:pPr>
        <w:widowControl w:val="0"/>
        <w:suppressLineNumbers/>
        <w:tabs>
          <w:tab w:val="left" w:pos="7950"/>
        </w:tabs>
        <w:suppressAutoHyphens/>
        <w:spacing w:line="360" w:lineRule="auto"/>
        <w:ind w:firstLine="0"/>
        <w:rPr>
          <w:rFonts w:ascii="Times New Roman" w:eastAsia="Arial Unicode MS" w:hAnsi="Times New Roman"/>
          <w:kern w:val="1"/>
        </w:rPr>
      </w:pPr>
      <w:r w:rsidRPr="003E7278">
        <w:rPr>
          <w:rFonts w:ascii="Times New Roman" w:eastAsia="Arial Unicode MS" w:hAnsi="Times New Roman"/>
          <w:kern w:val="1"/>
          <w:sz w:val="28"/>
          <w:szCs w:val="28"/>
        </w:rPr>
        <w:t>Лискинского муниципального района                                            Н.В. Бакулина</w:t>
      </w:r>
    </w:p>
    <w:p w:rsidR="003E7278" w:rsidRDefault="003E7278" w:rsidP="00973E50">
      <w:pPr>
        <w:tabs>
          <w:tab w:val="left" w:pos="768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278" w:rsidRDefault="003E7278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73E50" w:rsidRDefault="00973E50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E7278">
      <w:pPr>
        <w:suppressAutoHyphens/>
        <w:autoSpaceDN w:val="0"/>
        <w:ind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3E7278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3E727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3E7278" w:rsidRDefault="003E7278" w:rsidP="003E7278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д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епутатов</w:t>
      </w:r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29472C" w:rsidRPr="0029472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Бодеевского</w:t>
      </w:r>
      <w:proofErr w:type="spellEnd"/>
      <w:r w:rsidR="0029472C" w:rsidRPr="0029472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сельского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7C7AE4" w:rsidRDefault="003E7278" w:rsidP="003E7278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3E7278" w:rsidP="003E7278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03.09.2024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168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3E7278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proofErr w:type="gramStart"/>
      <w:r w:rsidR="003E7278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3E7278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</w:t>
      </w:r>
      <w:proofErr w:type="gramEnd"/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3E7278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</w:p>
    <w:p w:rsidR="00F63F70" w:rsidRPr="007C7AE4" w:rsidRDefault="00DC54B9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proofErr w:type="gramStart"/>
      <w:r w:rsidR="0029472C" w:rsidRP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</w:t>
      </w:r>
      <w:proofErr w:type="gram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="0029472C" w:rsidRP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</w:t>
      </w:r>
      <w:proofErr w:type="gram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="0029472C" w:rsidRP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7" w:history="1">
        <w:r w:rsidR="00973E50" w:rsidRPr="00973E50">
          <w:rPr>
            <w:rStyle w:val="a3"/>
            <w:rFonts w:ascii="Times New Roman" w:hAnsi="Times New Roman"/>
            <w:kern w:val="24"/>
            <w:sz w:val="28"/>
            <w:szCs w:val="28"/>
          </w:rPr>
          <w:t>https://bodeevskoe-r20.gosweb.gosuslugi.ru</w:t>
        </w:r>
      </w:hyperlink>
      <w:r w:rsidR="00973E50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3E7278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муниципальных правовых актов </w:t>
      </w:r>
      <w:r w:rsidR="003E7278">
        <w:rPr>
          <w:rFonts w:ascii="Times New Roman" w:hAnsi="Times New Roman"/>
          <w:kern w:val="24"/>
          <w:sz w:val="28"/>
          <w:szCs w:val="28"/>
        </w:rPr>
        <w:t xml:space="preserve">в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периодическом печатном издании, распространяемом в соответствующем муниципальном </w:t>
      </w:r>
      <w:bookmarkStart w:id="0" w:name="_GoBack"/>
      <w:bookmarkEnd w:id="0"/>
      <w:r w:rsidRPr="007C7AE4">
        <w:rPr>
          <w:rFonts w:ascii="Times New Roman" w:hAnsi="Times New Roman"/>
          <w:kern w:val="24"/>
          <w:sz w:val="28"/>
          <w:szCs w:val="28"/>
        </w:rPr>
        <w:t>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E7278">
        <w:rPr>
          <w:rFonts w:ascii="Times New Roman" w:hAnsi="Times New Roman"/>
          <w:kern w:val="24"/>
          <w:sz w:val="28"/>
          <w:szCs w:val="28"/>
        </w:rPr>
        <w:t xml:space="preserve">Воронежская область, Лискинский район, </w:t>
      </w:r>
      <w:proofErr w:type="spellStart"/>
      <w:r w:rsidR="003E7278">
        <w:rPr>
          <w:rFonts w:ascii="Times New Roman" w:hAnsi="Times New Roman"/>
          <w:kern w:val="24"/>
          <w:sz w:val="28"/>
          <w:szCs w:val="28"/>
        </w:rPr>
        <w:t>с.Бодеевка</w:t>
      </w:r>
      <w:proofErr w:type="spellEnd"/>
      <w:r w:rsidR="003E7278">
        <w:rPr>
          <w:rFonts w:ascii="Times New Roman" w:hAnsi="Times New Roman"/>
          <w:kern w:val="24"/>
          <w:sz w:val="28"/>
          <w:szCs w:val="28"/>
        </w:rPr>
        <w:t>, ул.Молодежная,1.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29472C" w:rsidRPr="0029472C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29472C" w:rsidRPr="00294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3E7278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3E7278">
        <w:rPr>
          <w:rFonts w:ascii="Times New Roman" w:hAnsi="Times New Roman"/>
          <w:kern w:val="24"/>
          <w:sz w:val="28"/>
          <w:szCs w:val="28"/>
        </w:rPr>
        <w:t>Бодеевского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D1659B" w:rsidRDefault="0029472C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29472C">
        <w:rPr>
          <w:rFonts w:ascii="Times New Roman" w:hAnsi="Times New Roman"/>
          <w:color w:val="000000"/>
          <w:spacing w:val="1"/>
          <w:sz w:val="28"/>
          <w:szCs w:val="28"/>
        </w:rPr>
        <w:t>Бодеевского</w:t>
      </w:r>
      <w:proofErr w:type="spellEnd"/>
      <w:r w:rsidRPr="0029472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127F2"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29472C" w:rsidRDefault="0029472C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32" w:rsidRDefault="00834732">
      <w:r>
        <w:separator/>
      </w:r>
    </w:p>
  </w:endnote>
  <w:endnote w:type="continuationSeparator" w:id="0">
    <w:p w:rsidR="00834732" w:rsidRDefault="0083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B87">
      <w:rPr>
        <w:rStyle w:val="a6"/>
        <w:noProof/>
      </w:rPr>
      <w:t>10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32" w:rsidRDefault="00834732">
      <w:r>
        <w:separator/>
      </w:r>
    </w:p>
  </w:footnote>
  <w:footnote w:type="continuationSeparator" w:id="0">
    <w:p w:rsidR="00834732" w:rsidRDefault="0083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3001A"/>
    <w:rsid w:val="00144744"/>
    <w:rsid w:val="001507B8"/>
    <w:rsid w:val="0015663A"/>
    <w:rsid w:val="00161856"/>
    <w:rsid w:val="00190D4A"/>
    <w:rsid w:val="001D19B5"/>
    <w:rsid w:val="0023532A"/>
    <w:rsid w:val="0029472C"/>
    <w:rsid w:val="0032243F"/>
    <w:rsid w:val="00394EF4"/>
    <w:rsid w:val="003E7278"/>
    <w:rsid w:val="00496A4D"/>
    <w:rsid w:val="00561D32"/>
    <w:rsid w:val="00584CBE"/>
    <w:rsid w:val="00602227"/>
    <w:rsid w:val="0065409B"/>
    <w:rsid w:val="00660F08"/>
    <w:rsid w:val="00685CC6"/>
    <w:rsid w:val="00691D95"/>
    <w:rsid w:val="006A7C46"/>
    <w:rsid w:val="006D03FF"/>
    <w:rsid w:val="006F5A71"/>
    <w:rsid w:val="007413BD"/>
    <w:rsid w:val="00791FD3"/>
    <w:rsid w:val="007A57F2"/>
    <w:rsid w:val="007C7AE4"/>
    <w:rsid w:val="00814A87"/>
    <w:rsid w:val="00817506"/>
    <w:rsid w:val="00834732"/>
    <w:rsid w:val="008604E3"/>
    <w:rsid w:val="009127F2"/>
    <w:rsid w:val="00925465"/>
    <w:rsid w:val="009428BA"/>
    <w:rsid w:val="00947853"/>
    <w:rsid w:val="00973E50"/>
    <w:rsid w:val="0098669E"/>
    <w:rsid w:val="009B31D2"/>
    <w:rsid w:val="00A07AAE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27450"/>
    <w:rsid w:val="00DC54B9"/>
    <w:rsid w:val="00E01B87"/>
    <w:rsid w:val="00E160DA"/>
    <w:rsid w:val="00E900BA"/>
    <w:rsid w:val="00F26583"/>
    <w:rsid w:val="00F54DE1"/>
    <w:rsid w:val="00F63F70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EDF6E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01B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0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odeevskoe-r20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16</cp:revision>
  <cp:lastPrinted>2024-09-06T06:33:00Z</cp:lastPrinted>
  <dcterms:created xsi:type="dcterms:W3CDTF">2024-05-27T12:28:00Z</dcterms:created>
  <dcterms:modified xsi:type="dcterms:W3CDTF">2024-09-06T06:35:00Z</dcterms:modified>
</cp:coreProperties>
</file>