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233" w:rsidRPr="00AE6560" w:rsidRDefault="00A57233" w:rsidP="00477651">
      <w:pPr>
        <w:pStyle w:val="NoSpacing"/>
        <w:rPr>
          <w:rFonts w:ascii="Times New Roman" w:hAnsi="Times New Roman"/>
          <w:i w:val="0"/>
          <w:sz w:val="28"/>
          <w:szCs w:val="28"/>
          <w:lang w:val="ru-RU"/>
        </w:rPr>
      </w:pPr>
    </w:p>
    <w:p w:rsidR="00A57233" w:rsidRPr="00AE6560" w:rsidRDefault="00A57233" w:rsidP="00477651">
      <w:pPr>
        <w:pStyle w:val="NoSpacing"/>
        <w:pBdr>
          <w:bottom w:val="single" w:sz="6" w:space="1" w:color="auto"/>
        </w:pBdr>
        <w:jc w:val="center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СОВЕТ НАРОДНЫХ ДЕПУТАТОВ </w:t>
      </w:r>
    </w:p>
    <w:p w:rsidR="00A57233" w:rsidRPr="00AE6560" w:rsidRDefault="00A57233" w:rsidP="00477651">
      <w:pPr>
        <w:pStyle w:val="NoSpacing"/>
        <w:pBdr>
          <w:bottom w:val="single" w:sz="6" w:space="1" w:color="auto"/>
        </w:pBdr>
        <w:jc w:val="center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БОДЕЕВСКОГО СЕЛЬСКОГО ПОСЕЛЕНИЯ </w:t>
      </w:r>
    </w:p>
    <w:p w:rsidR="00A57233" w:rsidRPr="00AE6560" w:rsidRDefault="00A57233" w:rsidP="00477651">
      <w:pPr>
        <w:pStyle w:val="NoSpacing"/>
        <w:pBdr>
          <w:bottom w:val="single" w:sz="6" w:space="1" w:color="auto"/>
        </w:pBdr>
        <w:jc w:val="center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ЛИСКИНСКОГО МУНИЦИПАЛЬНОГО РАЙОНА </w:t>
      </w:r>
    </w:p>
    <w:p w:rsidR="00A57233" w:rsidRPr="00AE6560" w:rsidRDefault="00A57233" w:rsidP="00477651">
      <w:pPr>
        <w:pStyle w:val="NoSpacing"/>
        <w:pBdr>
          <w:bottom w:val="single" w:sz="6" w:space="1" w:color="auto"/>
        </w:pBdr>
        <w:jc w:val="center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b/>
          <w:i w:val="0"/>
          <w:sz w:val="28"/>
          <w:szCs w:val="28"/>
          <w:lang w:val="ru-RU"/>
        </w:rPr>
        <w:t>ВОРОНЕЖСКОЙ ОБЛАСТИ</w:t>
      </w:r>
    </w:p>
    <w:p w:rsidR="00A57233" w:rsidRPr="00AE6560" w:rsidRDefault="00A57233" w:rsidP="00477651">
      <w:pPr>
        <w:pStyle w:val="NoSpacing"/>
        <w:pBdr>
          <w:bottom w:val="single" w:sz="6" w:space="1" w:color="auto"/>
        </w:pBdr>
        <w:jc w:val="center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b/>
          <w:i w:val="0"/>
          <w:sz w:val="28"/>
          <w:szCs w:val="28"/>
          <w:lang w:val="ru-RU"/>
        </w:rPr>
        <w:t>РЕШЕНИЕ</w:t>
      </w:r>
    </w:p>
    <w:p w:rsidR="00A57233" w:rsidRPr="00AE6560" w:rsidRDefault="00A57233" w:rsidP="00832139">
      <w:pPr>
        <w:pStyle w:val="NoSpacing"/>
        <w:rPr>
          <w:rFonts w:ascii="Times New Roman" w:hAnsi="Times New Roman"/>
          <w:b/>
          <w:i w:val="0"/>
          <w:sz w:val="28"/>
          <w:szCs w:val="28"/>
        </w:rPr>
      </w:pPr>
    </w:p>
    <w:p w:rsidR="00A57233" w:rsidRPr="00AE6560" w:rsidRDefault="00A57233" w:rsidP="007775BD">
      <w:pPr>
        <w:pStyle w:val="NoSpacing"/>
        <w:rPr>
          <w:rFonts w:ascii="Times New Roman" w:hAnsi="Times New Roman"/>
          <w:b/>
          <w:i w:val="0"/>
          <w:sz w:val="28"/>
          <w:szCs w:val="28"/>
          <w:lang w:val="ru-RU"/>
        </w:rPr>
      </w:pPr>
    </w:p>
    <w:p w:rsidR="00A57233" w:rsidRPr="00AE6560" w:rsidRDefault="00A57233" w:rsidP="00477651">
      <w:pPr>
        <w:pStyle w:val="NoSpacing"/>
        <w:jc w:val="center"/>
        <w:rPr>
          <w:rFonts w:ascii="Times New Roman" w:hAnsi="Times New Roman"/>
          <w:b/>
          <w:i w:val="0"/>
          <w:sz w:val="28"/>
          <w:szCs w:val="28"/>
          <w:lang w:val="ru-RU"/>
        </w:rPr>
      </w:pPr>
    </w:p>
    <w:p w:rsidR="00A57233" w:rsidRDefault="00A57233" w:rsidP="00477651">
      <w:pPr>
        <w:pStyle w:val="NoSpacing"/>
        <w:rPr>
          <w:rFonts w:ascii="Times New Roman" w:hAnsi="Times New Roman"/>
          <w:i w:val="0"/>
          <w:sz w:val="28"/>
          <w:szCs w:val="28"/>
          <w:u w:val="single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u w:val="single"/>
          <w:lang w:val="ru-RU"/>
        </w:rPr>
        <w:t>от 26 декабря 2012 года   №8</w:t>
      </w:r>
      <w:r>
        <w:rPr>
          <w:rFonts w:ascii="Times New Roman" w:hAnsi="Times New Roman"/>
          <w:i w:val="0"/>
          <w:sz w:val="28"/>
          <w:szCs w:val="28"/>
          <w:u w:val="single"/>
          <w:lang w:val="ru-RU"/>
        </w:rPr>
        <w:t>5</w:t>
      </w:r>
    </w:p>
    <w:p w:rsidR="00A57233" w:rsidRPr="00AE6560" w:rsidRDefault="00A57233" w:rsidP="00477651">
      <w:pPr>
        <w:pStyle w:val="NoSpacing"/>
        <w:rPr>
          <w:rFonts w:ascii="Times New Roman" w:hAnsi="Times New Roman"/>
          <w:i w:val="0"/>
          <w:sz w:val="28"/>
          <w:szCs w:val="28"/>
          <w:u w:val="single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 xml:space="preserve">                  с. Бодеевка</w:t>
      </w:r>
    </w:p>
    <w:p w:rsidR="00A57233" w:rsidRPr="00AE6560" w:rsidRDefault="00A57233" w:rsidP="00477651">
      <w:pPr>
        <w:pStyle w:val="NoSpacing"/>
        <w:rPr>
          <w:rFonts w:ascii="Times New Roman" w:hAnsi="Times New Roman"/>
          <w:b/>
          <w:i w:val="0"/>
          <w:sz w:val="28"/>
          <w:szCs w:val="28"/>
          <w:lang w:val="ru-RU"/>
        </w:rPr>
      </w:pPr>
    </w:p>
    <w:p w:rsidR="00A57233" w:rsidRPr="00AE6560" w:rsidRDefault="00A57233" w:rsidP="00DB51B0">
      <w:pPr>
        <w:pStyle w:val="NoSpacing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b/>
          <w:i w:val="0"/>
          <w:sz w:val="28"/>
          <w:szCs w:val="28"/>
          <w:lang w:val="ru-RU"/>
        </w:rPr>
        <w:t>«О внесении изменений и дополнений</w:t>
      </w:r>
    </w:p>
    <w:p w:rsidR="00A57233" w:rsidRPr="00AE6560" w:rsidRDefault="00A57233" w:rsidP="00DB51B0">
      <w:pPr>
        <w:pStyle w:val="NoSpacing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b/>
          <w:i w:val="0"/>
          <w:sz w:val="28"/>
          <w:szCs w:val="28"/>
          <w:lang w:val="ru-RU"/>
        </w:rPr>
        <w:t>в решение Совета народных депутатов</w:t>
      </w:r>
    </w:p>
    <w:p w:rsidR="00A57233" w:rsidRPr="00AE6560" w:rsidRDefault="00A57233" w:rsidP="00DB51B0">
      <w:pPr>
        <w:pStyle w:val="NoSpacing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Бодеевского сельского поселения </w:t>
      </w:r>
    </w:p>
    <w:p w:rsidR="00A57233" w:rsidRPr="00AE6560" w:rsidRDefault="00A57233" w:rsidP="00DB51B0">
      <w:pPr>
        <w:pStyle w:val="NoSpacing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b/>
          <w:i w:val="0"/>
          <w:sz w:val="28"/>
          <w:szCs w:val="28"/>
          <w:lang w:val="ru-RU"/>
        </w:rPr>
        <w:t>Лискинского муниципального района</w:t>
      </w:r>
    </w:p>
    <w:p w:rsidR="00A57233" w:rsidRDefault="00A57233" w:rsidP="00DB51B0">
      <w:pPr>
        <w:pStyle w:val="NoSpacing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b/>
          <w:i w:val="0"/>
          <w:sz w:val="28"/>
          <w:szCs w:val="28"/>
          <w:lang w:val="ru-RU"/>
        </w:rPr>
        <w:t>Воронежской области</w:t>
      </w:r>
      <w:r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 от 15.11.2012 г. № 84</w:t>
      </w:r>
    </w:p>
    <w:p w:rsidR="00A57233" w:rsidRPr="00AE6560" w:rsidRDefault="00A57233" w:rsidP="00DB51B0">
      <w:pPr>
        <w:pStyle w:val="NoSpacing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 «О бюджете</w:t>
      </w:r>
    </w:p>
    <w:p w:rsidR="00A57233" w:rsidRPr="00AE6560" w:rsidRDefault="00A57233" w:rsidP="00DB51B0">
      <w:pPr>
        <w:pStyle w:val="NoSpacing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b/>
          <w:i w:val="0"/>
          <w:sz w:val="28"/>
          <w:szCs w:val="28"/>
          <w:lang w:val="ru-RU"/>
        </w:rPr>
        <w:t>Бодеевского сельского поселения</w:t>
      </w:r>
    </w:p>
    <w:p w:rsidR="00A57233" w:rsidRPr="00AE6560" w:rsidRDefault="00A57233" w:rsidP="00DB51B0">
      <w:pPr>
        <w:pStyle w:val="NoSpacing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b/>
          <w:i w:val="0"/>
          <w:sz w:val="28"/>
          <w:szCs w:val="28"/>
          <w:lang w:val="ru-RU"/>
        </w:rPr>
        <w:t>Лискинского муниципального района</w:t>
      </w:r>
    </w:p>
    <w:p w:rsidR="00A57233" w:rsidRPr="00AE6560" w:rsidRDefault="00A57233" w:rsidP="00DB51B0">
      <w:pPr>
        <w:pStyle w:val="NoSpacing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b/>
          <w:i w:val="0"/>
          <w:sz w:val="28"/>
          <w:szCs w:val="28"/>
          <w:lang w:val="ru-RU"/>
        </w:rPr>
        <w:t>Воронежской области на 2013 год и на</w:t>
      </w:r>
    </w:p>
    <w:p w:rsidR="00A57233" w:rsidRPr="00AE6560" w:rsidRDefault="00A57233" w:rsidP="00DB51B0">
      <w:pPr>
        <w:pStyle w:val="NoSpacing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b/>
          <w:i w:val="0"/>
          <w:sz w:val="28"/>
          <w:szCs w:val="28"/>
          <w:lang w:val="ru-RU"/>
        </w:rPr>
        <w:t>плановый период 2014 и 2015 годов»</w:t>
      </w:r>
    </w:p>
    <w:p w:rsidR="00A57233" w:rsidRPr="00AE6560" w:rsidRDefault="00A57233" w:rsidP="00DB51B0">
      <w:pPr>
        <w:pStyle w:val="NoSpacing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A57233" w:rsidRPr="00AE6560" w:rsidRDefault="00A57233" w:rsidP="00DB51B0">
      <w:pPr>
        <w:pStyle w:val="NoSpacing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A57233" w:rsidRPr="00AE6560" w:rsidRDefault="00A57233" w:rsidP="00DB51B0">
      <w:pPr>
        <w:pStyle w:val="NoSpacing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A57233" w:rsidRPr="00AE6560" w:rsidRDefault="00A57233" w:rsidP="00DB51B0">
      <w:pPr>
        <w:pStyle w:val="NoSpacing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 xml:space="preserve">                  В связи с внесением изменений и дополнений Совет народных депутатов Бодеевского сельского поселения Лискинского муниципального района Воронежской области  </w:t>
      </w:r>
    </w:p>
    <w:p w:rsidR="00A57233" w:rsidRPr="00AE6560" w:rsidRDefault="00A57233" w:rsidP="00DB51B0">
      <w:pPr>
        <w:pStyle w:val="NoSpacing"/>
        <w:jc w:val="both"/>
        <w:rPr>
          <w:rFonts w:ascii="Times New Roman" w:hAnsi="Times New Roman"/>
          <w:i w:val="0"/>
          <w:sz w:val="28"/>
          <w:szCs w:val="28"/>
        </w:rPr>
      </w:pPr>
    </w:p>
    <w:p w:rsidR="00A57233" w:rsidRPr="00AE6560" w:rsidRDefault="00A57233" w:rsidP="00DB51B0">
      <w:pPr>
        <w:pStyle w:val="NoSpacing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 xml:space="preserve">                 </w:t>
      </w:r>
      <w:r w:rsidRPr="00AE6560">
        <w:rPr>
          <w:rFonts w:ascii="Times New Roman" w:hAnsi="Times New Roman"/>
          <w:b/>
          <w:i w:val="0"/>
          <w:sz w:val="28"/>
          <w:szCs w:val="28"/>
          <w:lang w:val="ru-RU"/>
        </w:rPr>
        <w:t>р е ш и л:</w:t>
      </w:r>
    </w:p>
    <w:p w:rsidR="00A57233" w:rsidRPr="00AE6560" w:rsidRDefault="00A57233" w:rsidP="00DB51B0">
      <w:pPr>
        <w:pStyle w:val="NoSpacing"/>
        <w:jc w:val="both"/>
        <w:rPr>
          <w:rFonts w:ascii="Times New Roman" w:hAnsi="Times New Roman"/>
          <w:b/>
          <w:i w:val="0"/>
          <w:sz w:val="28"/>
          <w:szCs w:val="28"/>
        </w:rPr>
      </w:pPr>
    </w:p>
    <w:p w:rsidR="00A57233" w:rsidRPr="00AE6560" w:rsidRDefault="00A57233" w:rsidP="00DB51B0">
      <w:pPr>
        <w:pStyle w:val="NoSpacing"/>
        <w:jc w:val="both"/>
        <w:rPr>
          <w:rFonts w:ascii="Times New Roman" w:hAnsi="Times New Roman"/>
          <w:i w:val="0"/>
          <w:sz w:val="28"/>
          <w:szCs w:val="28"/>
        </w:rPr>
      </w:pPr>
      <w:r w:rsidRPr="00AE6560"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                  </w:t>
      </w:r>
      <w:r w:rsidRPr="00AE6560">
        <w:rPr>
          <w:rFonts w:ascii="Times New Roman" w:hAnsi="Times New Roman"/>
          <w:i w:val="0"/>
          <w:sz w:val="28"/>
          <w:szCs w:val="28"/>
          <w:lang w:val="ru-RU"/>
        </w:rPr>
        <w:t>Внести в решение Совета народных депутатов Бодеевского сельского поселения Лискинского муниципального района Воронежской области от 15.11.2012 года №84 « О бюджете Бодеевского сельского поселения Лискинского муниципального района Воронежской области на 2013 год и на плановый период 2014 и 2015 годов» следующие изменения и дополнения:</w:t>
      </w:r>
    </w:p>
    <w:p w:rsidR="00A57233" w:rsidRPr="00AE6560" w:rsidRDefault="00A57233" w:rsidP="00DB51B0">
      <w:pPr>
        <w:pStyle w:val="NoSpacing"/>
        <w:jc w:val="both"/>
        <w:rPr>
          <w:rFonts w:ascii="Times New Roman" w:hAnsi="Times New Roman"/>
          <w:i w:val="0"/>
          <w:sz w:val="28"/>
          <w:szCs w:val="28"/>
        </w:rPr>
      </w:pPr>
    </w:p>
    <w:p w:rsidR="00A57233" w:rsidRPr="00AE6560" w:rsidRDefault="00A57233" w:rsidP="007775BD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>Пункты  статьи 1 «Основные характеристики бюджета Бодеевского сельского поселения Лискинского муниципального района на 2013 год  плановый период 2014 и 2015 годов» изложить в новой редакции:</w:t>
      </w:r>
    </w:p>
    <w:p w:rsidR="00A57233" w:rsidRPr="00AE6560" w:rsidRDefault="00A57233" w:rsidP="00EE7996">
      <w:pPr>
        <w:pStyle w:val="NoSpacing"/>
        <w:ind w:left="644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A57233" w:rsidRPr="00AE6560" w:rsidRDefault="00A57233" w:rsidP="00DB51B0">
      <w:pPr>
        <w:pStyle w:val="NoSpacing"/>
        <w:numPr>
          <w:ilvl w:val="1"/>
          <w:numId w:val="1"/>
        </w:numPr>
        <w:ind w:left="709" w:firstLine="0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>Утвердить основные характеристики бюджета Бодеевского сельского поселения Лискинского муниципального района на 2013 год:</w:t>
      </w:r>
    </w:p>
    <w:p w:rsidR="00A57233" w:rsidRPr="00AE6560" w:rsidRDefault="00A57233" w:rsidP="00DB51B0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>прогнозируемый общий объем доходов бюджета Бодеевского сельского поселения Лискинского муниципального района в сумме 5394,9, в том числе объем межбюджетных трансфертов, получаемых из областного бюджета в сумме 55,9 тыс. рублей, из бюджета муниципального района в сумме 4512,0 тыс. рублей;</w:t>
      </w:r>
    </w:p>
    <w:p w:rsidR="00A57233" w:rsidRPr="00AE6560" w:rsidRDefault="00A57233" w:rsidP="00DB51B0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>общий объем расходов бюджета Бодеевского сельского поселения Лискинского муниципального района Воронежской области в сумме 5419,9 тыс. рублей;</w:t>
      </w:r>
    </w:p>
    <w:p w:rsidR="00A57233" w:rsidRPr="00AE6560" w:rsidRDefault="00A57233" w:rsidP="00832139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>источники внутреннего финансирования дефицита бюджета Бодеевского сельского поселения Лискинского муниципального района Воронежской области согласно приложению №1 к настоящему решению.</w:t>
      </w:r>
    </w:p>
    <w:p w:rsidR="00A57233" w:rsidRPr="00AE6560" w:rsidRDefault="00A57233" w:rsidP="00EE7996">
      <w:pPr>
        <w:pStyle w:val="NoSpacing"/>
        <w:ind w:left="106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A57233" w:rsidRPr="00AE6560" w:rsidRDefault="00A57233" w:rsidP="00DB51B0">
      <w:pPr>
        <w:pStyle w:val="NoSpacing"/>
        <w:numPr>
          <w:ilvl w:val="1"/>
          <w:numId w:val="1"/>
        </w:numPr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>Утвердить основные характеристики бюджета Бодеевского сельского поселения Лискинского муниципального района Воронежской области на 2014 и на 2015 год:</w:t>
      </w:r>
    </w:p>
    <w:p w:rsidR="00A57233" w:rsidRPr="00AE6560" w:rsidRDefault="00A57233" w:rsidP="00DB51B0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>прогнозируемый общий объем доходов бюджета Бодеевского сельского поселения Лискинского муниципального района на 2014 год в сумме 2942,5 тыс. рублей, в том числе объем безмозмездных поступлений в сумме 2107,5 тыс. рублей, из них объем межбюджетных трансфертов, получаемых из областного бюджета в сумме 57,5 тыс. рублей, из бюджета муниципального района в сумме 2035,0 тыс. рублей,</w:t>
      </w:r>
      <w:r w:rsidRPr="00AE6560">
        <w:rPr>
          <w:rFonts w:ascii="Times New Roman" w:hAnsi="Times New Roman"/>
          <w:i w:val="0"/>
          <w:sz w:val="28"/>
          <w:szCs w:val="28"/>
        </w:rPr>
        <w:t xml:space="preserve"> </w:t>
      </w:r>
      <w:r w:rsidRPr="00AE6560">
        <w:rPr>
          <w:rFonts w:ascii="Times New Roman" w:hAnsi="Times New Roman"/>
          <w:i w:val="0"/>
          <w:sz w:val="28"/>
          <w:szCs w:val="28"/>
          <w:lang w:val="ru-RU"/>
        </w:rPr>
        <w:t>и на 2015 год в сумме 2959,6 тыс. рублей, в том числе безвозмездных поступлений в сумме 2097,6 тыс. рублей, из них объем межбюджетных трансфертов, получаемых из областного бюджета в сумме 57,6 тыс. рублей, из них из бюджета муниципального района в сумме 2025,0 тыс. рублей;</w:t>
      </w:r>
    </w:p>
    <w:p w:rsidR="00A57233" w:rsidRPr="00AE6560" w:rsidRDefault="00A57233" w:rsidP="007775BD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 xml:space="preserve"> общий объем расходов бюджета Бодеевского сельского поселения Лискинского муниципального района Воронежской области на 2014 год в сумме 2968,5 тыс. рублей, в том числе условно утвержденные расходы в сумме 75,0 тыс. рублей, и на 2015 год в сумме 2985,6 тыс. рублей, в том числе условно утвержденные расходы в сумме 149,0 тыс. рублей;</w:t>
      </w:r>
    </w:p>
    <w:p w:rsidR="00A57233" w:rsidRPr="00AE6560" w:rsidRDefault="00A57233" w:rsidP="00832139">
      <w:pPr>
        <w:pStyle w:val="NoSpacing"/>
        <w:ind w:left="1069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A57233" w:rsidRPr="00AE6560" w:rsidRDefault="00A57233" w:rsidP="007775BD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>Приложение №6 «Распределение бюджетных ассигнований на 2013 год по ведомственной классификации расходов бюджета Бодеевского сельского поселения Лискинского муниципального района Воронежской области» изложить в новой редакции согласно приложению №2 к настоящему решению.</w:t>
      </w:r>
    </w:p>
    <w:p w:rsidR="00A57233" w:rsidRPr="00AE6560" w:rsidRDefault="00A57233" w:rsidP="00832139">
      <w:pPr>
        <w:pStyle w:val="NoSpacing"/>
        <w:ind w:left="644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</w:p>
    <w:p w:rsidR="00A57233" w:rsidRPr="00AE6560" w:rsidRDefault="00A57233" w:rsidP="00880BA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>Приложение №7 «Распределение бюджетных ассигнований на плановый период 2014 и 2015 годов по ведомственной классификации расходов бюджета Бодеевского сельского поселения Лискинского муниципального района Воронежской области» изложить в новой редакции согласно приложению №3 к настоящему решению.</w:t>
      </w:r>
    </w:p>
    <w:p w:rsidR="00A57233" w:rsidRPr="00AE6560" w:rsidRDefault="00A57233" w:rsidP="00832139">
      <w:pPr>
        <w:pStyle w:val="NoSpacing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</w:p>
    <w:p w:rsidR="00A57233" w:rsidRPr="00AE6560" w:rsidRDefault="00A57233" w:rsidP="00880BA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>Приложение №8 «Распределение бюджетных ассигнований на 2013 год по разделам и подразделам, целевым статьям и видам расходов классификации расходов бюджета Бодеевского сельского поселения Лискинского муниципального района Воронежской области» изложить в новой редакции согласно приложению №4 к настоящему решению.</w:t>
      </w:r>
    </w:p>
    <w:p w:rsidR="00A57233" w:rsidRPr="00AE6560" w:rsidRDefault="00A57233" w:rsidP="00832139">
      <w:pPr>
        <w:pStyle w:val="NoSpacing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</w:p>
    <w:p w:rsidR="00A57233" w:rsidRPr="00AE6560" w:rsidRDefault="00A57233" w:rsidP="00880BA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>Приложение №9 «Распределение бюджетных ассигнований на плановый период 2014 и 2015 годов по разделам, подразделам, целевым статьям и видам расходов классификации расходов бюджета Бодеевского сельского поселения Лискинского муниципального района Воронежской области» изложить в новой редакции согласно приложению №5 к настоящему решению.</w:t>
      </w:r>
    </w:p>
    <w:p w:rsidR="00A57233" w:rsidRPr="00AE6560" w:rsidRDefault="00A57233" w:rsidP="00EE7996">
      <w:pPr>
        <w:pStyle w:val="ListParagraph"/>
        <w:rPr>
          <w:rFonts w:ascii="Times New Roman" w:hAnsi="Times New Roman"/>
          <w:b/>
          <w:i w:val="0"/>
          <w:sz w:val="28"/>
          <w:szCs w:val="28"/>
          <w:lang w:val="ru-RU"/>
        </w:rPr>
      </w:pPr>
    </w:p>
    <w:p w:rsidR="00A57233" w:rsidRPr="00AE6560" w:rsidRDefault="00A57233" w:rsidP="00880BA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>Приложение №11 «Распределение бюджетных ассигнований на реализацию муниципальных целевых программ Бодеевского сельского поселения Лискинского муниципального района на 2014 и 2015 годы» изложить в новой редакции согласно приложению №6 к настоящему решению.</w:t>
      </w:r>
    </w:p>
    <w:p w:rsidR="00A57233" w:rsidRPr="00AE6560" w:rsidRDefault="00A57233" w:rsidP="00832139">
      <w:pPr>
        <w:pStyle w:val="NoSpacing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</w:p>
    <w:p w:rsidR="00A57233" w:rsidRPr="00AE6560" w:rsidRDefault="00A57233" w:rsidP="00880BA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>Бухгалтеру администрации Бодеевского сельского поселения Лискинского муниципального района Воронежской области (Колесниковой А.И.) внести соответствующие изменения в бюджет поселения.</w:t>
      </w:r>
    </w:p>
    <w:p w:rsidR="00A57233" w:rsidRPr="00AE6560" w:rsidRDefault="00A57233" w:rsidP="00832139">
      <w:pPr>
        <w:pStyle w:val="NoSpacing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</w:p>
    <w:p w:rsidR="00A57233" w:rsidRPr="00AE6560" w:rsidRDefault="00A57233" w:rsidP="00880BA6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>Контроль за исполнением настоящего решения возложить на контрольно-счетную палату Лискинского муниципального района.</w:t>
      </w:r>
    </w:p>
    <w:p w:rsidR="00A57233" w:rsidRPr="00AE6560" w:rsidRDefault="00A57233" w:rsidP="00832139">
      <w:pPr>
        <w:pStyle w:val="NoSpacing"/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</w:p>
    <w:p w:rsidR="00A57233" w:rsidRPr="00AE6560" w:rsidRDefault="00A57233" w:rsidP="009574EA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>Настоящее решение обнародовать путем вывешивания на стендах.</w:t>
      </w:r>
    </w:p>
    <w:p w:rsidR="00A57233" w:rsidRPr="00AE6560" w:rsidRDefault="00A57233" w:rsidP="00880BA6">
      <w:pPr>
        <w:pStyle w:val="NoSpacing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A57233" w:rsidRPr="00AE6560" w:rsidRDefault="00A57233" w:rsidP="00880BA6">
      <w:pPr>
        <w:pStyle w:val="NoSpacing"/>
        <w:jc w:val="both"/>
        <w:rPr>
          <w:rFonts w:ascii="Times New Roman" w:hAnsi="Times New Roman"/>
          <w:i w:val="0"/>
          <w:sz w:val="28"/>
          <w:szCs w:val="28"/>
        </w:rPr>
      </w:pPr>
    </w:p>
    <w:p w:rsidR="00A57233" w:rsidRPr="00AE6560" w:rsidRDefault="00A57233" w:rsidP="00880BA6">
      <w:pPr>
        <w:pStyle w:val="NoSpacing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>Председатель Совета народных</w:t>
      </w:r>
    </w:p>
    <w:p w:rsidR="00A57233" w:rsidRPr="00AE6560" w:rsidRDefault="00A57233" w:rsidP="00880BA6">
      <w:pPr>
        <w:pStyle w:val="NoSpacing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>депутатов Бодеевского сельского</w:t>
      </w:r>
    </w:p>
    <w:p w:rsidR="00A57233" w:rsidRPr="00AE6560" w:rsidRDefault="00A57233" w:rsidP="00880BA6">
      <w:pPr>
        <w:pStyle w:val="NoSpacing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>поселения                                                                                           Бакулин Н.А.</w:t>
      </w:r>
    </w:p>
    <w:p w:rsidR="00A57233" w:rsidRPr="00AE6560" w:rsidRDefault="00A57233" w:rsidP="00880BA6">
      <w:pPr>
        <w:pStyle w:val="NoSpacing"/>
        <w:jc w:val="both"/>
        <w:rPr>
          <w:rFonts w:ascii="Times New Roman" w:hAnsi="Times New Roman"/>
          <w:i w:val="0"/>
          <w:sz w:val="28"/>
          <w:szCs w:val="28"/>
        </w:rPr>
      </w:pPr>
    </w:p>
    <w:p w:rsidR="00A57233" w:rsidRPr="00AE6560" w:rsidRDefault="00A57233" w:rsidP="00880BA6">
      <w:pPr>
        <w:pStyle w:val="NoSpacing"/>
        <w:jc w:val="both"/>
        <w:rPr>
          <w:rFonts w:ascii="Times New Roman" w:hAnsi="Times New Roman"/>
          <w:i w:val="0"/>
          <w:sz w:val="28"/>
          <w:szCs w:val="28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>Глава Бодеевского сельского поселения</w:t>
      </w:r>
    </w:p>
    <w:p w:rsidR="00A57233" w:rsidRPr="00AE6560" w:rsidRDefault="00A57233" w:rsidP="00880BA6">
      <w:pPr>
        <w:pStyle w:val="NoSpacing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 w:rsidRPr="00AE6560">
        <w:rPr>
          <w:rFonts w:ascii="Times New Roman" w:hAnsi="Times New Roman"/>
          <w:i w:val="0"/>
          <w:sz w:val="28"/>
          <w:szCs w:val="28"/>
          <w:lang w:val="ru-RU"/>
        </w:rPr>
        <w:t>Лискинского муниципального района                                             Гуньков С.Н.</w:t>
      </w:r>
    </w:p>
    <w:p w:rsidR="00A57233" w:rsidRPr="00AE6560" w:rsidRDefault="00A57233" w:rsidP="00880BA6">
      <w:pPr>
        <w:pStyle w:val="NoSpacing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A57233" w:rsidRPr="00AE6560" w:rsidRDefault="00A57233" w:rsidP="00880BA6">
      <w:pPr>
        <w:pStyle w:val="NoSpacing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A57233" w:rsidRPr="00AE6560" w:rsidRDefault="00A57233" w:rsidP="00880BA6">
      <w:pPr>
        <w:pStyle w:val="NoSpacing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A57233" w:rsidRPr="00AE6560" w:rsidRDefault="00A57233" w:rsidP="00880BA6">
      <w:pPr>
        <w:pStyle w:val="NoSpacing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A57233" w:rsidRDefault="00A57233" w:rsidP="00880BA6">
      <w:pPr>
        <w:pStyle w:val="NoSpacing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A57233" w:rsidRDefault="00A57233" w:rsidP="00880BA6">
      <w:pPr>
        <w:pStyle w:val="NoSpacing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A57233" w:rsidRDefault="00A57233" w:rsidP="00880BA6">
      <w:pPr>
        <w:pStyle w:val="NoSpacing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A57233" w:rsidRDefault="00A57233" w:rsidP="00880BA6">
      <w:pPr>
        <w:pStyle w:val="NoSpacing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A57233" w:rsidRDefault="00A57233" w:rsidP="00880BA6">
      <w:pPr>
        <w:pStyle w:val="NoSpacing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A57233" w:rsidRDefault="00A57233" w:rsidP="00880BA6">
      <w:pPr>
        <w:pStyle w:val="NoSpacing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A57233" w:rsidRDefault="00A57233" w:rsidP="00880BA6">
      <w:pPr>
        <w:pStyle w:val="NoSpacing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A57233" w:rsidRDefault="00A57233" w:rsidP="00880BA6">
      <w:pPr>
        <w:pStyle w:val="NoSpacing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A57233" w:rsidRDefault="00A57233" w:rsidP="00880BA6">
      <w:pPr>
        <w:pStyle w:val="NoSpacing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A57233" w:rsidRDefault="00A57233" w:rsidP="00880BA6">
      <w:pPr>
        <w:pStyle w:val="NoSpacing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A57233" w:rsidRDefault="00A57233" w:rsidP="00880BA6">
      <w:pPr>
        <w:pStyle w:val="NoSpacing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A57233" w:rsidRDefault="00A57233" w:rsidP="00880BA6">
      <w:pPr>
        <w:pStyle w:val="NoSpacing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A57233" w:rsidRDefault="00A57233" w:rsidP="00880BA6">
      <w:pPr>
        <w:pStyle w:val="NoSpacing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A57233" w:rsidRDefault="00A57233" w:rsidP="00880BA6">
      <w:pPr>
        <w:pStyle w:val="NoSpacing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A57233" w:rsidRPr="00880BA6" w:rsidRDefault="00A57233" w:rsidP="00880BA6">
      <w:pPr>
        <w:pStyle w:val="NoSpacing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A57233" w:rsidRPr="00880BA6" w:rsidRDefault="00A57233" w:rsidP="00880BA6">
      <w:pPr>
        <w:pStyle w:val="NoSpacing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A57233" w:rsidRPr="00880BA6" w:rsidRDefault="00A57233" w:rsidP="00880BA6">
      <w:pPr>
        <w:pStyle w:val="NoSpacing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A57233" w:rsidRPr="00880BA6" w:rsidRDefault="00A57233" w:rsidP="00880BA6">
      <w:pPr>
        <w:pStyle w:val="NoSpacing"/>
        <w:jc w:val="both"/>
        <w:rPr>
          <w:rFonts w:ascii="Times New Roman" w:hAnsi="Times New Roman"/>
          <w:b/>
          <w:i w:val="0"/>
          <w:lang w:val="ru-RU"/>
        </w:rPr>
      </w:pPr>
    </w:p>
    <w:p w:rsidR="00A57233" w:rsidRPr="00880BA6" w:rsidRDefault="00A57233" w:rsidP="00DB51B0">
      <w:pPr>
        <w:pStyle w:val="NoSpacing"/>
        <w:jc w:val="both"/>
        <w:rPr>
          <w:rFonts w:ascii="Times New Roman" w:hAnsi="Times New Roman"/>
          <w:b/>
          <w:i w:val="0"/>
          <w:lang w:val="ru-RU"/>
        </w:rPr>
      </w:pPr>
    </w:p>
    <w:p w:rsidR="00A57233" w:rsidRPr="00880BA6" w:rsidRDefault="00A57233" w:rsidP="00DB51B0">
      <w:pPr>
        <w:pStyle w:val="NoSpacing"/>
        <w:jc w:val="both"/>
        <w:rPr>
          <w:rFonts w:ascii="Times New Roman" w:hAnsi="Times New Roman"/>
          <w:b/>
          <w:i w:val="0"/>
          <w:lang w:val="ru-RU"/>
        </w:rPr>
      </w:pPr>
    </w:p>
    <w:p w:rsidR="00A57233" w:rsidRPr="00880BA6" w:rsidRDefault="00A57233" w:rsidP="00477651">
      <w:pPr>
        <w:pStyle w:val="NoSpacing"/>
        <w:jc w:val="center"/>
        <w:rPr>
          <w:rFonts w:ascii="Times New Roman" w:hAnsi="Times New Roman"/>
          <w:b/>
          <w:i w:val="0"/>
          <w:sz w:val="28"/>
          <w:szCs w:val="28"/>
          <w:lang w:val="ru-RU"/>
        </w:rPr>
      </w:pPr>
    </w:p>
    <w:p w:rsidR="00A57233" w:rsidRPr="00880BA6" w:rsidRDefault="00A57233" w:rsidP="00477651">
      <w:pPr>
        <w:pStyle w:val="NoSpacing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</w:p>
    <w:p w:rsidR="00A57233" w:rsidRPr="00880BA6" w:rsidRDefault="00A57233" w:rsidP="00477651">
      <w:pPr>
        <w:pStyle w:val="NoSpacing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</w:p>
    <w:p w:rsidR="00A57233" w:rsidRPr="00880BA6" w:rsidRDefault="00A57233" w:rsidP="00477651">
      <w:pPr>
        <w:pStyle w:val="NoSpacing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</w:p>
    <w:p w:rsidR="00A57233" w:rsidRPr="00880BA6" w:rsidRDefault="00A57233" w:rsidP="00477651">
      <w:pPr>
        <w:pStyle w:val="NoSpacing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</w:p>
    <w:sectPr w:rsidR="00A57233" w:rsidRPr="00880BA6" w:rsidSect="00880BA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5175"/>
    <w:multiLevelType w:val="hybridMultilevel"/>
    <w:tmpl w:val="CDBA1346"/>
    <w:lvl w:ilvl="0" w:tplc="640A355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B541961"/>
    <w:multiLevelType w:val="hybridMultilevel"/>
    <w:tmpl w:val="46BE70D2"/>
    <w:lvl w:ilvl="0" w:tplc="99C6E38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C5A2A19"/>
    <w:multiLevelType w:val="multilevel"/>
    <w:tmpl w:val="186C4D5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651"/>
    <w:rsid w:val="000411E2"/>
    <w:rsid w:val="000F3E2D"/>
    <w:rsid w:val="00197F2B"/>
    <w:rsid w:val="002E0E81"/>
    <w:rsid w:val="002E7A86"/>
    <w:rsid w:val="003E2D1B"/>
    <w:rsid w:val="00477651"/>
    <w:rsid w:val="004948BC"/>
    <w:rsid w:val="004F4497"/>
    <w:rsid w:val="005A3079"/>
    <w:rsid w:val="00746616"/>
    <w:rsid w:val="00753F4A"/>
    <w:rsid w:val="007604FE"/>
    <w:rsid w:val="00773197"/>
    <w:rsid w:val="007775BD"/>
    <w:rsid w:val="008252C9"/>
    <w:rsid w:val="00832139"/>
    <w:rsid w:val="0083684C"/>
    <w:rsid w:val="00880BA6"/>
    <w:rsid w:val="009151DF"/>
    <w:rsid w:val="00947A55"/>
    <w:rsid w:val="009574EA"/>
    <w:rsid w:val="00A57233"/>
    <w:rsid w:val="00AE6560"/>
    <w:rsid w:val="00B33259"/>
    <w:rsid w:val="00B67A41"/>
    <w:rsid w:val="00D277AD"/>
    <w:rsid w:val="00DB51B0"/>
    <w:rsid w:val="00E15CF2"/>
    <w:rsid w:val="00EB441F"/>
    <w:rsid w:val="00EE7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5A3079"/>
    <w:pPr>
      <w:spacing w:after="200" w:line="288" w:lineRule="auto"/>
    </w:pPr>
    <w:rPr>
      <w:i/>
      <w:iCs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079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A3079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A3079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A3079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A3079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A3079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A3079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A3079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A3079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3079"/>
    <w:rPr>
      <w:rFonts w:ascii="Cambria" w:hAnsi="Cambria" w:cs="Times New Roman"/>
      <w:b/>
      <w:bCs/>
      <w:i/>
      <w:iCs/>
      <w:color w:val="622423"/>
      <w:shd w:val="clear" w:color="auto" w:fill="F2DBD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A3079"/>
    <w:rPr>
      <w:rFonts w:ascii="Cambria" w:hAnsi="Cambria" w:cs="Times New Roman"/>
      <w:b/>
      <w:bCs/>
      <w:i/>
      <w:iCs/>
      <w:color w:val="94363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A3079"/>
    <w:rPr>
      <w:rFonts w:ascii="Cambria" w:hAnsi="Cambria" w:cs="Times New Roman"/>
      <w:b/>
      <w:bCs/>
      <w:i/>
      <w:iCs/>
      <w:color w:val="94363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A3079"/>
    <w:rPr>
      <w:rFonts w:ascii="Cambria" w:hAnsi="Cambria" w:cs="Times New Roman"/>
      <w:b/>
      <w:bCs/>
      <w:i/>
      <w:iCs/>
      <w:color w:val="94363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A3079"/>
    <w:rPr>
      <w:rFonts w:ascii="Cambria" w:hAnsi="Cambria" w:cs="Times New Roman"/>
      <w:b/>
      <w:bCs/>
      <w:i/>
      <w:iCs/>
      <w:color w:val="94363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A3079"/>
    <w:rPr>
      <w:rFonts w:ascii="Cambria" w:hAnsi="Cambria" w:cs="Times New Roman"/>
      <w:i/>
      <w:iCs/>
      <w:color w:val="94363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A3079"/>
    <w:rPr>
      <w:rFonts w:ascii="Cambria" w:hAnsi="Cambria" w:cs="Times New Roman"/>
      <w:i/>
      <w:iCs/>
      <w:color w:val="94363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A3079"/>
    <w:rPr>
      <w:rFonts w:ascii="Cambria" w:hAnsi="Cambria" w:cs="Times New Roman"/>
      <w:i/>
      <w:iCs/>
      <w:color w:val="C0504D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A3079"/>
    <w:rPr>
      <w:rFonts w:ascii="Cambria" w:hAnsi="Cambria" w:cs="Times New Roman"/>
      <w:i/>
      <w:iCs/>
      <w:color w:val="C0504D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5A3079"/>
    <w:rPr>
      <w:b/>
      <w:bCs/>
      <w:color w:val="943634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5A3079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5A3079"/>
    <w:rPr>
      <w:rFonts w:ascii="Cambria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Subtitle">
    <w:name w:val="Subtitle"/>
    <w:basedOn w:val="Normal"/>
    <w:next w:val="Normal"/>
    <w:link w:val="SubtitleChar"/>
    <w:uiPriority w:val="99"/>
    <w:qFormat/>
    <w:rsid w:val="005A3079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A3079"/>
    <w:rPr>
      <w:rFonts w:ascii="Cambria" w:hAnsi="Cambria" w:cs="Times New Roman"/>
      <w:i/>
      <w:iCs/>
      <w:color w:val="622423"/>
      <w:sz w:val="24"/>
      <w:szCs w:val="24"/>
    </w:rPr>
  </w:style>
  <w:style w:type="character" w:styleId="Strong">
    <w:name w:val="Strong"/>
    <w:basedOn w:val="DefaultParagraphFont"/>
    <w:uiPriority w:val="99"/>
    <w:qFormat/>
    <w:rsid w:val="005A3079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5A3079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NoSpacing">
    <w:name w:val="No Spacing"/>
    <w:basedOn w:val="Normal"/>
    <w:uiPriority w:val="99"/>
    <w:qFormat/>
    <w:rsid w:val="005A3079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5A307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5A3079"/>
    <w:rPr>
      <w:i w:val="0"/>
      <w:iCs w:val="0"/>
      <w:color w:val="943634"/>
    </w:rPr>
  </w:style>
  <w:style w:type="character" w:customStyle="1" w:styleId="QuoteChar">
    <w:name w:val="Quote Char"/>
    <w:basedOn w:val="DefaultParagraphFont"/>
    <w:link w:val="Quote"/>
    <w:uiPriority w:val="99"/>
    <w:locked/>
    <w:rsid w:val="005A3079"/>
    <w:rPr>
      <w:rFonts w:cs="Times New Roman"/>
      <w:color w:val="943634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A3079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A3079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A3079"/>
    <w:rPr>
      <w:rFonts w:ascii="Cambria" w:hAnsi="Cambria"/>
      <w:i/>
      <w:color w:val="C0504D"/>
    </w:rPr>
  </w:style>
  <w:style w:type="character" w:styleId="IntenseEmphasis">
    <w:name w:val="Intense Emphasis"/>
    <w:basedOn w:val="DefaultParagraphFont"/>
    <w:uiPriority w:val="99"/>
    <w:qFormat/>
    <w:rsid w:val="005A3079"/>
    <w:rPr>
      <w:rFonts w:ascii="Cambria" w:hAnsi="Cambria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SubtleReference">
    <w:name w:val="Subtle Reference"/>
    <w:basedOn w:val="DefaultParagraphFont"/>
    <w:uiPriority w:val="99"/>
    <w:qFormat/>
    <w:rsid w:val="005A3079"/>
    <w:rPr>
      <w:i/>
      <w:smallCaps/>
      <w:color w:val="C0504D"/>
      <w:u w:color="C0504D"/>
    </w:rPr>
  </w:style>
  <w:style w:type="character" w:styleId="IntenseReference">
    <w:name w:val="Intense Reference"/>
    <w:basedOn w:val="DefaultParagraphFont"/>
    <w:uiPriority w:val="99"/>
    <w:qFormat/>
    <w:rsid w:val="005A3079"/>
    <w:rPr>
      <w:b/>
      <w:i/>
      <w:smallCaps/>
      <w:color w:val="C0504D"/>
      <w:u w:color="C0504D"/>
    </w:rPr>
  </w:style>
  <w:style w:type="character" w:styleId="BookTitle">
    <w:name w:val="Book Title"/>
    <w:basedOn w:val="DefaultParagraphFont"/>
    <w:uiPriority w:val="99"/>
    <w:qFormat/>
    <w:rsid w:val="005A3079"/>
    <w:rPr>
      <w:rFonts w:ascii="Cambria" w:hAnsi="Cambria"/>
      <w:b/>
      <w:i/>
      <w:smallCaps/>
      <w:color w:val="943634"/>
      <w:u w:val="single"/>
    </w:rPr>
  </w:style>
  <w:style w:type="paragraph" w:styleId="TOCHeading">
    <w:name w:val="TOC Heading"/>
    <w:basedOn w:val="Heading1"/>
    <w:next w:val="Normal"/>
    <w:uiPriority w:val="99"/>
    <w:qFormat/>
    <w:rsid w:val="005A307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170</TotalTime>
  <Pages>4</Pages>
  <Words>794</Words>
  <Characters>4530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Loner</cp:lastModifiedBy>
  <cp:revision>12</cp:revision>
  <cp:lastPrinted>2012-12-29T06:42:00Z</cp:lastPrinted>
  <dcterms:created xsi:type="dcterms:W3CDTF">2012-12-26T07:14:00Z</dcterms:created>
  <dcterms:modified xsi:type="dcterms:W3CDTF">2012-12-29T06:45:00Z</dcterms:modified>
</cp:coreProperties>
</file>