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D703A"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СОВЕТ НАРОДНЫХ ДЕПУТАТОВ</w:t>
      </w:r>
    </w:p>
    <w:p w14:paraId="21471021"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БОДЕЕВСКОГО СЕЛЬСКОГО ПОСЕЛЕНИЯ </w:t>
      </w:r>
    </w:p>
    <w:p w14:paraId="3E4283A9"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ЛИСКИНСКОГО МУНИЦИПАЛЬНОГО РАЙОНА</w:t>
      </w:r>
    </w:p>
    <w:p w14:paraId="18C1C865"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ВОРОНЕЖСКОЙ ОБЛАСТИ</w:t>
      </w:r>
    </w:p>
    <w:p w14:paraId="5D318C54"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РЕШЕНИЕ</w:t>
      </w:r>
    </w:p>
    <w:p w14:paraId="50E150DA" w14:textId="77777777" w:rsidR="00162EF0" w:rsidRPr="00162EF0" w:rsidRDefault="00162EF0" w:rsidP="00162EF0">
      <w:pPr>
        <w:spacing w:after="0" w:line="240" w:lineRule="auto"/>
        <w:rPr>
          <w:rFonts w:ascii="Times New Roman" w:eastAsia="Times New Roman" w:hAnsi="Times New Roman" w:cs="Times New Roman"/>
          <w:kern w:val="0"/>
          <w:sz w:val="24"/>
          <w:szCs w:val="24"/>
          <w:lang w:eastAsia="ru-RU"/>
          <w14:ligatures w14:val="none"/>
        </w:rPr>
      </w:pPr>
    </w:p>
    <w:p w14:paraId="6EE788F8" w14:textId="77777777" w:rsidR="00162EF0" w:rsidRPr="00162EF0" w:rsidRDefault="00162EF0" w:rsidP="00162EF0">
      <w:pPr>
        <w:spacing w:after="240" w:line="240" w:lineRule="auto"/>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 xml:space="preserve">от "03" марта 2014 года № 126 </w:t>
      </w:r>
      <w:r w:rsidRPr="00162EF0">
        <w:rPr>
          <w:rFonts w:ascii="Times New Roman" w:eastAsia="Times New Roman" w:hAnsi="Times New Roman" w:cs="Times New Roman"/>
          <w:kern w:val="0"/>
          <w:sz w:val="24"/>
          <w:szCs w:val="24"/>
          <w:lang w:eastAsia="ru-RU"/>
          <w14:ligatures w14:val="none"/>
        </w:rPr>
        <w:br/>
        <w:t xml:space="preserve">Село Бодеевка </w:t>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b/>
          <w:bCs/>
          <w:kern w:val="0"/>
          <w:sz w:val="24"/>
          <w:szCs w:val="24"/>
          <w:lang w:eastAsia="ru-RU"/>
          <w14:ligatures w14:val="none"/>
        </w:rPr>
        <w:t xml:space="preserve">О проекте изменений и дополнений в Устав </w:t>
      </w:r>
      <w:r w:rsidRPr="00162EF0">
        <w:rPr>
          <w:rFonts w:ascii="Times New Roman" w:eastAsia="Times New Roman" w:hAnsi="Times New Roman" w:cs="Times New Roman"/>
          <w:b/>
          <w:bCs/>
          <w:kern w:val="0"/>
          <w:sz w:val="24"/>
          <w:szCs w:val="24"/>
          <w:lang w:eastAsia="ru-RU"/>
          <w14:ligatures w14:val="none"/>
        </w:rPr>
        <w:br/>
        <w:t xml:space="preserve">Бодеевского сельского поселения </w:t>
      </w:r>
      <w:r w:rsidRPr="00162EF0">
        <w:rPr>
          <w:rFonts w:ascii="Times New Roman" w:eastAsia="Times New Roman" w:hAnsi="Times New Roman" w:cs="Times New Roman"/>
          <w:b/>
          <w:bCs/>
          <w:kern w:val="0"/>
          <w:sz w:val="24"/>
          <w:szCs w:val="24"/>
          <w:lang w:eastAsia="ru-RU"/>
          <w14:ligatures w14:val="none"/>
        </w:rPr>
        <w:br/>
        <w:t xml:space="preserve">Лискинского муниципального района </w:t>
      </w:r>
      <w:r w:rsidRPr="00162EF0">
        <w:rPr>
          <w:rFonts w:ascii="Times New Roman" w:eastAsia="Times New Roman" w:hAnsi="Times New Roman" w:cs="Times New Roman"/>
          <w:b/>
          <w:bCs/>
          <w:kern w:val="0"/>
          <w:sz w:val="24"/>
          <w:szCs w:val="24"/>
          <w:lang w:eastAsia="ru-RU"/>
          <w14:ligatures w14:val="none"/>
        </w:rPr>
        <w:br/>
        <w:t>Воронежской области</w:t>
      </w:r>
      <w:r w:rsidRPr="00162EF0">
        <w:rPr>
          <w:rFonts w:ascii="Times New Roman" w:eastAsia="Times New Roman" w:hAnsi="Times New Roman" w:cs="Times New Roman"/>
          <w:kern w:val="0"/>
          <w:sz w:val="24"/>
          <w:szCs w:val="24"/>
          <w:lang w:eastAsia="ru-RU"/>
          <w14:ligatures w14:val="none"/>
        </w:rPr>
        <w:t xml:space="preserve"> </w:t>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br/>
        <w:t xml:space="preserve">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w:t>
      </w:r>
      <w:r w:rsidRPr="00162EF0">
        <w:rPr>
          <w:rFonts w:ascii="Times New Roman" w:eastAsia="Times New Roman" w:hAnsi="Times New Roman" w:cs="Times New Roman"/>
          <w:kern w:val="0"/>
          <w:sz w:val="24"/>
          <w:szCs w:val="24"/>
          <w:lang w:eastAsia="ru-RU"/>
          <w14:ligatures w14:val="none"/>
        </w:rPr>
        <w:br/>
        <w:t xml:space="preserve">Совет народных депутатов Бодеевского сельского поселения Лискинского муниципального района </w:t>
      </w:r>
      <w:r w:rsidRPr="00162EF0">
        <w:rPr>
          <w:rFonts w:ascii="Times New Roman" w:eastAsia="Times New Roman" w:hAnsi="Times New Roman" w:cs="Times New Roman"/>
          <w:kern w:val="0"/>
          <w:sz w:val="24"/>
          <w:szCs w:val="24"/>
          <w:lang w:eastAsia="ru-RU"/>
          <w14:ligatures w14:val="none"/>
        </w:rPr>
        <w:br/>
        <w:t xml:space="preserve">решил: </w:t>
      </w:r>
      <w:r w:rsidRPr="00162EF0">
        <w:rPr>
          <w:rFonts w:ascii="Times New Roman" w:eastAsia="Times New Roman" w:hAnsi="Times New Roman" w:cs="Times New Roman"/>
          <w:kern w:val="0"/>
          <w:sz w:val="24"/>
          <w:szCs w:val="24"/>
          <w:lang w:eastAsia="ru-RU"/>
          <w14:ligatures w14:val="none"/>
        </w:rPr>
        <w:br/>
        <w:t xml:space="preserve">1. Утвердить проект изменений и дополнений в Устав Бодеевского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 № 1. </w:t>
      </w:r>
      <w:r w:rsidRPr="00162EF0">
        <w:rPr>
          <w:rFonts w:ascii="Times New Roman" w:eastAsia="Times New Roman" w:hAnsi="Times New Roman" w:cs="Times New Roman"/>
          <w:kern w:val="0"/>
          <w:sz w:val="24"/>
          <w:szCs w:val="24"/>
          <w:lang w:eastAsia="ru-RU"/>
          <w14:ligatures w14:val="none"/>
        </w:rPr>
        <w:br/>
        <w:t xml:space="preserve">2. 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 (Приложение № 2). </w:t>
      </w:r>
      <w:r w:rsidRPr="00162EF0">
        <w:rPr>
          <w:rFonts w:ascii="Times New Roman" w:eastAsia="Times New Roman" w:hAnsi="Times New Roman" w:cs="Times New Roman"/>
          <w:kern w:val="0"/>
          <w:sz w:val="24"/>
          <w:szCs w:val="24"/>
          <w:lang w:eastAsia="ru-RU"/>
          <w14:ligatures w14:val="none"/>
        </w:rPr>
        <w:br/>
        <w:t xml:space="preserve">3. Назначить публичные слушания по обсуждению проекта Устава Бодеевского сельского поселения Лискинского муниципального района Воронежской области на 17.03.2014 года в 15-00 часов в здании Бодеевского Дома культуры. </w:t>
      </w:r>
      <w:r w:rsidRPr="00162EF0">
        <w:rPr>
          <w:rFonts w:ascii="Times New Roman" w:eastAsia="Times New Roman" w:hAnsi="Times New Roman" w:cs="Times New Roman"/>
          <w:kern w:val="0"/>
          <w:sz w:val="24"/>
          <w:szCs w:val="24"/>
          <w:lang w:eastAsia="ru-RU"/>
          <w14:ligatures w14:val="none"/>
        </w:rPr>
        <w:br/>
        <w:t xml:space="preserve">4. 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 </w:t>
      </w:r>
      <w:r w:rsidRPr="00162EF0">
        <w:rPr>
          <w:rFonts w:ascii="Times New Roman" w:eastAsia="Times New Roman" w:hAnsi="Times New Roman" w:cs="Times New Roman"/>
          <w:kern w:val="0"/>
          <w:sz w:val="24"/>
          <w:szCs w:val="24"/>
          <w:lang w:eastAsia="ru-RU"/>
          <w14:ligatures w14:val="none"/>
        </w:rPr>
        <w:br/>
        <w:t xml:space="preserve">5. Контроль за исполнением настоящего решения оставляю за собой. </w:t>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br/>
        <w:t xml:space="preserve">Глава Бодеевского </w:t>
      </w:r>
      <w:r w:rsidRPr="00162EF0">
        <w:rPr>
          <w:rFonts w:ascii="Times New Roman" w:eastAsia="Times New Roman" w:hAnsi="Times New Roman" w:cs="Times New Roman"/>
          <w:kern w:val="0"/>
          <w:sz w:val="24"/>
          <w:szCs w:val="24"/>
          <w:lang w:eastAsia="ru-RU"/>
          <w14:ligatures w14:val="none"/>
        </w:rPr>
        <w:br/>
        <w:t xml:space="preserve">сельского поселения С.Н. Гуньков </w:t>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br/>
        <w:t xml:space="preserve">Председатель Совета </w:t>
      </w:r>
      <w:r w:rsidRPr="00162EF0">
        <w:rPr>
          <w:rFonts w:ascii="Times New Roman" w:eastAsia="Times New Roman" w:hAnsi="Times New Roman" w:cs="Times New Roman"/>
          <w:kern w:val="0"/>
          <w:sz w:val="24"/>
          <w:szCs w:val="24"/>
          <w:lang w:eastAsia="ru-RU"/>
          <w14:ligatures w14:val="none"/>
        </w:rPr>
        <w:br/>
        <w:t xml:space="preserve">народных депутатов Н.А. Бакулин </w:t>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br/>
      </w:r>
    </w:p>
    <w:p w14:paraId="437E80C3"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Изменения и дополнения в Устав </w:t>
      </w:r>
    </w:p>
    <w:p w14:paraId="671E9D9E"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Бодеевского сельского поселения </w:t>
      </w:r>
    </w:p>
    <w:p w14:paraId="1C919C01"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Лискинского муниципального района </w:t>
      </w:r>
    </w:p>
    <w:p w14:paraId="191A9188"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Воронежской области приняты на </w:t>
      </w:r>
    </w:p>
    <w:p w14:paraId="2B4DC69B"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заседании Совета народных депутатов </w:t>
      </w:r>
    </w:p>
    <w:p w14:paraId="61C8E4A0"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Бодеевского сельского поселения</w:t>
      </w:r>
    </w:p>
    <w:p w14:paraId="72F7B06E"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lastRenderedPageBreak/>
        <w:t>Лискинского муниципального района </w:t>
      </w:r>
    </w:p>
    <w:p w14:paraId="233851CA"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Воронежской области решением</w:t>
      </w:r>
    </w:p>
    <w:p w14:paraId="42A68687"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от 03 марта 2014 года № 126</w:t>
      </w:r>
    </w:p>
    <w:p w14:paraId="0983C236"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p>
    <w:p w14:paraId="1EBE4AF1"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Глава Бодеевского сельского поселения </w:t>
      </w:r>
    </w:p>
    <w:p w14:paraId="054DB14F"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Лискинского муниципального района </w:t>
      </w:r>
    </w:p>
    <w:p w14:paraId="1097C831"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 Воронежской области</w:t>
      </w:r>
    </w:p>
    <w:p w14:paraId="29E7C4E3"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03 марта 2014года _________С.Н. Гуньков</w:t>
      </w:r>
    </w:p>
    <w:p w14:paraId="3B78FE13" w14:textId="77777777" w:rsidR="00162EF0" w:rsidRPr="00162EF0" w:rsidRDefault="00162EF0" w:rsidP="00162EF0">
      <w:pPr>
        <w:spacing w:after="240" w:line="240" w:lineRule="auto"/>
        <w:rPr>
          <w:rFonts w:ascii="Times New Roman" w:eastAsia="Times New Roman" w:hAnsi="Times New Roman" w:cs="Times New Roman"/>
          <w:kern w:val="0"/>
          <w:sz w:val="24"/>
          <w:szCs w:val="24"/>
          <w:lang w:eastAsia="ru-RU"/>
          <w14:ligatures w14:val="none"/>
        </w:rPr>
      </w:pPr>
    </w:p>
    <w:p w14:paraId="2BB7EEED"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ПРОЕКТ</w:t>
      </w:r>
    </w:p>
    <w:p w14:paraId="4A55D3A3"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59A4F060"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27A67CC0"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ИЗМЕНЕНИЯ И ДОПОЛНЕНИЯ В УСТАВ</w:t>
      </w:r>
    </w:p>
    <w:p w14:paraId="390C9E7A"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34288829"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БОДЕЕВСКОГО СЕЛЬСКОГО ПОСЕЛЕНИЯ</w:t>
      </w:r>
    </w:p>
    <w:p w14:paraId="11FC5E92"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19C4BA11"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ЛИСКИНСКОГО МУНИЦИПАЛЬНОГО РАЙОНА</w:t>
      </w:r>
    </w:p>
    <w:p w14:paraId="2B22EC67"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75D3F72B"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ВОРОНЕЖСКОЙ ОБЛАСТИ</w:t>
      </w:r>
    </w:p>
    <w:p w14:paraId="5FBE1EF6"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1BB6A467"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48CDBF83"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2014</w:t>
      </w:r>
    </w:p>
    <w:p w14:paraId="1838D1FE" w14:textId="77777777" w:rsidR="00162EF0" w:rsidRPr="00162EF0" w:rsidRDefault="00162EF0" w:rsidP="00162EF0">
      <w:pPr>
        <w:spacing w:after="240" w:line="240" w:lineRule="auto"/>
        <w:rPr>
          <w:rFonts w:ascii="Times New Roman" w:eastAsia="Times New Roman" w:hAnsi="Times New Roman" w:cs="Times New Roman"/>
          <w:kern w:val="0"/>
          <w:sz w:val="24"/>
          <w:szCs w:val="24"/>
          <w:lang w:eastAsia="ru-RU"/>
          <w14:ligatures w14:val="none"/>
        </w:rPr>
      </w:pPr>
    </w:p>
    <w:p w14:paraId="56DCC91A"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Приложение №1 </w:t>
      </w:r>
    </w:p>
    <w:p w14:paraId="6F1BBD63"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к решению Совета народных депутатов</w:t>
      </w:r>
    </w:p>
    <w:p w14:paraId="163D8218"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Бодеевского сельского поселения Лискинского</w:t>
      </w:r>
    </w:p>
    <w:p w14:paraId="50B48166"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муниципального района Воронежской области</w:t>
      </w:r>
    </w:p>
    <w:p w14:paraId="37D5061D"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от 03 марта 2014 года № 126</w:t>
      </w:r>
    </w:p>
    <w:p w14:paraId="02585B22" w14:textId="77777777" w:rsidR="00162EF0" w:rsidRPr="00162EF0" w:rsidRDefault="00162EF0" w:rsidP="00162EF0">
      <w:pPr>
        <w:spacing w:after="240" w:line="240" w:lineRule="auto"/>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br/>
        <w:t xml:space="preserve">1.1. Статью 7 "Вопросы местного значения Бодеевского сельского поселения" дополнить пунктом 40 следующего содержания: </w:t>
      </w:r>
      <w:r w:rsidRPr="00162EF0">
        <w:rPr>
          <w:rFonts w:ascii="Times New Roman" w:eastAsia="Times New Roman" w:hAnsi="Times New Roman" w:cs="Times New Roman"/>
          <w:kern w:val="0"/>
          <w:sz w:val="24"/>
          <w:szCs w:val="24"/>
          <w:lang w:eastAsia="ru-RU"/>
          <w14:ligatures w14:val="none"/>
        </w:rPr>
        <w:br/>
        <w:t xml:space="preserve">"40)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Pr="00162EF0">
        <w:rPr>
          <w:rFonts w:ascii="Times New Roman" w:eastAsia="Times New Roman" w:hAnsi="Times New Roman" w:cs="Times New Roman"/>
          <w:kern w:val="0"/>
          <w:sz w:val="24"/>
          <w:szCs w:val="24"/>
          <w:lang w:eastAsia="ru-RU"/>
          <w14:ligatures w14:val="none"/>
        </w:rPr>
        <w:br/>
        <w:t xml:space="preserve">1.2. Пункт 11 части 1. статьи 9. "Полномочия органов местного самоуправления по решению вопросов местного значения" изложить с следующей редакции: </w:t>
      </w:r>
      <w:r w:rsidRPr="00162EF0">
        <w:rPr>
          <w:rFonts w:ascii="Times New Roman" w:eastAsia="Times New Roman" w:hAnsi="Times New Roman" w:cs="Times New Roman"/>
          <w:kern w:val="0"/>
          <w:sz w:val="24"/>
          <w:szCs w:val="24"/>
          <w:lang w:eastAsia="ru-RU"/>
          <w14:ligatures w14:val="none"/>
        </w:rPr>
        <w:b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Бодеевского сельского поселения, муниципальных служащих и работников муниципальных учреждений;". </w:t>
      </w:r>
      <w:r w:rsidRPr="00162EF0">
        <w:rPr>
          <w:rFonts w:ascii="Times New Roman" w:eastAsia="Times New Roman" w:hAnsi="Times New Roman" w:cs="Times New Roman"/>
          <w:kern w:val="0"/>
          <w:sz w:val="24"/>
          <w:szCs w:val="24"/>
          <w:lang w:eastAsia="ru-RU"/>
          <w14:ligatures w14:val="none"/>
        </w:rPr>
        <w:br/>
        <w:t xml:space="preserve">1.3. Часть 2 статьи 63 "Удаление главы поселения в отставку" дополнить пунктами 4,5: </w:t>
      </w:r>
      <w:r w:rsidRPr="00162EF0">
        <w:rPr>
          <w:rFonts w:ascii="Times New Roman" w:eastAsia="Times New Roman" w:hAnsi="Times New Roman" w:cs="Times New Roman"/>
          <w:kern w:val="0"/>
          <w:sz w:val="24"/>
          <w:szCs w:val="24"/>
          <w:lang w:eastAsia="ru-RU"/>
          <w14:ligatures w14:val="none"/>
        </w:rPr>
        <w:br/>
        <w:t xml:space="preserve">"4) несоблюдение ограничений и запретов и неисполнение обязанностей, которые установлены Федеральным законом от 25 декабря 2008 года № 273- ФЗ "О противодействии коррупции" и другим федеральными законами; </w:t>
      </w:r>
      <w:r w:rsidRPr="00162EF0">
        <w:rPr>
          <w:rFonts w:ascii="Times New Roman" w:eastAsia="Times New Roman" w:hAnsi="Times New Roman" w:cs="Times New Roman"/>
          <w:kern w:val="0"/>
          <w:sz w:val="24"/>
          <w:szCs w:val="24"/>
          <w:lang w:eastAsia="ru-RU"/>
          <w14:ligatures w14:val="none"/>
        </w:rPr>
        <w:br/>
        <w:t xml:space="preserve">5) допущение главой Бодеевского сельского поселения, администрацией Бодеевского сельского поселения, иными органами и должностными лицами местного самоуправления Бодеевского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w:t>
      </w:r>
      <w:r w:rsidRPr="00162EF0">
        <w:rPr>
          <w:rFonts w:ascii="Times New Roman" w:eastAsia="Times New Roman" w:hAnsi="Times New Roman" w:cs="Times New Roman"/>
          <w:kern w:val="0"/>
          <w:sz w:val="24"/>
          <w:szCs w:val="24"/>
          <w:lang w:eastAsia="ru-RU"/>
          <w14:ligatures w14:val="none"/>
        </w:rPr>
        <w:lastRenderedPageBreak/>
        <w:t xml:space="preserve">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Pr="00162EF0">
        <w:rPr>
          <w:rFonts w:ascii="Times New Roman" w:eastAsia="Times New Roman" w:hAnsi="Times New Roman" w:cs="Times New Roman"/>
          <w:kern w:val="0"/>
          <w:sz w:val="24"/>
          <w:szCs w:val="24"/>
          <w:lang w:eastAsia="ru-RU"/>
          <w14:ligatures w14:val="none"/>
        </w:rPr>
        <w:br/>
        <w:t xml:space="preserve">1.4. Статью 47. "Отмена муниципальных правовых актов и приостановление их действия" дополнить частью 3: </w:t>
      </w:r>
      <w:r w:rsidRPr="00162EF0">
        <w:rPr>
          <w:rFonts w:ascii="Times New Roman" w:eastAsia="Times New Roman" w:hAnsi="Times New Roman" w:cs="Times New Roman"/>
          <w:kern w:val="0"/>
          <w:sz w:val="24"/>
          <w:szCs w:val="24"/>
          <w:lang w:eastAsia="ru-RU"/>
          <w14:ligatures w14:val="none"/>
        </w:rPr>
        <w:br/>
        <w:t xml:space="preserve">"3.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Бодеевского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распорядительные органы местного самоуправления Бодеевского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представительный орган Бодеевского сельского поселения - не позднее трёх дней со дня принятия им решения.". </w:t>
      </w:r>
      <w:r w:rsidRPr="00162EF0">
        <w:rPr>
          <w:rFonts w:ascii="Times New Roman" w:eastAsia="Times New Roman" w:hAnsi="Times New Roman" w:cs="Times New Roman"/>
          <w:kern w:val="0"/>
          <w:sz w:val="24"/>
          <w:szCs w:val="24"/>
          <w:lang w:eastAsia="ru-RU"/>
          <w14:ligatures w14:val="none"/>
        </w:rPr>
        <w:br/>
        <w:t xml:space="preserve">1.5. Название статьи 57 Устава изложить в следующей редакции: </w:t>
      </w:r>
      <w:r w:rsidRPr="00162EF0">
        <w:rPr>
          <w:rFonts w:ascii="Times New Roman" w:eastAsia="Times New Roman" w:hAnsi="Times New Roman" w:cs="Times New Roman"/>
          <w:kern w:val="0"/>
          <w:sz w:val="24"/>
          <w:szCs w:val="24"/>
          <w:lang w:eastAsia="ru-RU"/>
          <w14:ligatures w14:val="none"/>
        </w:rPr>
        <w:br/>
        <w:t xml:space="preserve">"Статья 57. Закупки для обеспечения муниципальных нужд.". </w:t>
      </w:r>
      <w:r w:rsidRPr="00162EF0">
        <w:rPr>
          <w:rFonts w:ascii="Times New Roman" w:eastAsia="Times New Roman" w:hAnsi="Times New Roman" w:cs="Times New Roman"/>
          <w:kern w:val="0"/>
          <w:sz w:val="24"/>
          <w:szCs w:val="24"/>
          <w:lang w:eastAsia="ru-RU"/>
          <w14:ligatures w14:val="none"/>
        </w:rPr>
        <w:br/>
        <w:t xml:space="preserve">1.6. Часть 2 статьи 57 Устава изложить в следующей редакции: </w:t>
      </w:r>
      <w:r w:rsidRPr="00162EF0">
        <w:rPr>
          <w:rFonts w:ascii="Times New Roman" w:eastAsia="Times New Roman" w:hAnsi="Times New Roman" w:cs="Times New Roman"/>
          <w:kern w:val="0"/>
          <w:sz w:val="24"/>
          <w:szCs w:val="24"/>
          <w:lang w:eastAsia="ru-RU"/>
          <w14:ligatures w14:val="none"/>
        </w:rPr>
        <w:br/>
        <w:t xml:space="preserve">"2. Закупки товаров, работ, услуг для обеспечения муниципальных нужд оплачиваются за счёт средств местного бюджета". </w:t>
      </w:r>
      <w:r w:rsidRPr="00162EF0">
        <w:rPr>
          <w:rFonts w:ascii="Times New Roman" w:eastAsia="Times New Roman" w:hAnsi="Times New Roman" w:cs="Times New Roman"/>
          <w:kern w:val="0"/>
          <w:sz w:val="24"/>
          <w:szCs w:val="24"/>
          <w:lang w:eastAsia="ru-RU"/>
          <w14:ligatures w14:val="none"/>
        </w:rPr>
        <w:br/>
        <w:t xml:space="preserve">1.7. По всему тексту статьи 57 Устава слова "муниципальный заказ" заменить словами "закупки для обеспечения муниципальных нужд" а соответствующем падеже. </w:t>
      </w:r>
      <w:r w:rsidRPr="00162EF0">
        <w:rPr>
          <w:rFonts w:ascii="Times New Roman" w:eastAsia="Times New Roman" w:hAnsi="Times New Roman" w:cs="Times New Roman"/>
          <w:kern w:val="0"/>
          <w:sz w:val="24"/>
          <w:szCs w:val="24"/>
          <w:lang w:eastAsia="ru-RU"/>
          <w14:ligatures w14:val="none"/>
        </w:rPr>
        <w:br/>
        <w:t xml:space="preserve">1.8. Пункт 34) статьи 7 Устава исключить. </w:t>
      </w:r>
      <w:r w:rsidRPr="00162EF0">
        <w:rPr>
          <w:rFonts w:ascii="Times New Roman" w:eastAsia="Times New Roman" w:hAnsi="Times New Roman" w:cs="Times New Roman"/>
          <w:kern w:val="0"/>
          <w:sz w:val="24"/>
          <w:szCs w:val="24"/>
          <w:lang w:eastAsia="ru-RU"/>
          <w14:ligatures w14:val="none"/>
        </w:rPr>
        <w:br/>
      </w:r>
    </w:p>
    <w:p w14:paraId="12ACDD9A"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Приложение №2</w:t>
      </w:r>
    </w:p>
    <w:p w14:paraId="0CBE23E9"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к решению Совета народных депутатов</w:t>
      </w:r>
    </w:p>
    <w:p w14:paraId="75744648"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Бодеевского сельского поселения Лискинского</w:t>
      </w:r>
    </w:p>
    <w:p w14:paraId="08B9318B"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муниципального района Воронежской области</w:t>
      </w:r>
    </w:p>
    <w:p w14:paraId="43AE5EDD" w14:textId="77777777" w:rsidR="00162EF0" w:rsidRPr="00162EF0" w:rsidRDefault="00162EF0" w:rsidP="00162EF0">
      <w:pPr>
        <w:spacing w:after="0" w:line="240" w:lineRule="auto"/>
        <w:jc w:val="right"/>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от 03 марта 2014 года № 126</w:t>
      </w:r>
    </w:p>
    <w:p w14:paraId="137A1510" w14:textId="77777777" w:rsidR="00162EF0" w:rsidRPr="00162EF0" w:rsidRDefault="00162EF0" w:rsidP="00162EF0">
      <w:pPr>
        <w:spacing w:after="0" w:line="240" w:lineRule="auto"/>
        <w:rPr>
          <w:rFonts w:ascii="Times New Roman" w:eastAsia="Times New Roman" w:hAnsi="Times New Roman" w:cs="Times New Roman"/>
          <w:kern w:val="0"/>
          <w:sz w:val="24"/>
          <w:szCs w:val="24"/>
          <w:lang w:eastAsia="ru-RU"/>
          <w14:ligatures w14:val="none"/>
        </w:rPr>
      </w:pPr>
    </w:p>
    <w:p w14:paraId="4D86B2F2"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ПОРЯДОК</w:t>
      </w:r>
    </w:p>
    <w:p w14:paraId="438BC73B"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p>
    <w:p w14:paraId="6466E9B0"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Учета предложений по проекту Устава Бодеевского сельского поселения</w:t>
      </w:r>
    </w:p>
    <w:p w14:paraId="5B1FFB2C"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Лискинского муниципального района Воронежской области</w:t>
      </w:r>
    </w:p>
    <w:p w14:paraId="74F3B8F3"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и участия граждан в его обсуждении</w:t>
      </w:r>
    </w:p>
    <w:p w14:paraId="450B26AE" w14:textId="77777777" w:rsidR="00162EF0" w:rsidRPr="00162EF0" w:rsidRDefault="00162EF0" w:rsidP="00162EF0">
      <w:pPr>
        <w:spacing w:after="240" w:line="240" w:lineRule="auto"/>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br/>
        <w:t xml:space="preserve">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r w:rsidRPr="00162EF0">
        <w:rPr>
          <w:rFonts w:ascii="Times New Roman" w:eastAsia="Times New Roman" w:hAnsi="Times New Roman" w:cs="Times New Roman"/>
          <w:kern w:val="0"/>
          <w:sz w:val="24"/>
          <w:szCs w:val="24"/>
          <w:lang w:eastAsia="ru-RU"/>
          <w14:ligatures w14:val="none"/>
        </w:rPr>
        <w:br/>
        <w:t xml:space="preserve">2. Предложения принимаются в течение 14 дней со дня обнародования проекта изменений и дополнений в Устав в установленных местах. </w:t>
      </w:r>
      <w:r w:rsidRPr="00162EF0">
        <w:rPr>
          <w:rFonts w:ascii="Times New Roman" w:eastAsia="Times New Roman" w:hAnsi="Times New Roman" w:cs="Times New Roman"/>
          <w:kern w:val="0"/>
          <w:sz w:val="24"/>
          <w:szCs w:val="24"/>
          <w:lang w:eastAsia="ru-RU"/>
          <w14:ligatures w14:val="none"/>
        </w:rPr>
        <w:br/>
        <w:t xml:space="preserve">3. Предложения по проекту изменений и дополнений в Устав представляются в письменной форме на имя главы Бодеевского сельского поселения Лискинского </w:t>
      </w:r>
      <w:r w:rsidRPr="00162EF0">
        <w:rPr>
          <w:rFonts w:ascii="Times New Roman" w:eastAsia="Times New Roman" w:hAnsi="Times New Roman" w:cs="Times New Roman"/>
          <w:kern w:val="0"/>
          <w:sz w:val="24"/>
          <w:szCs w:val="24"/>
          <w:lang w:eastAsia="ru-RU"/>
          <w14:ligatures w14:val="none"/>
        </w:rPr>
        <w:lastRenderedPageBreak/>
        <w:t xml:space="preserve">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8.00 до 12.00 и с 14.00 до 17.00 по адресу: с. Бодеевка, улица Молодежная,1, Лискинский район, Воронежская область (телефон для справок 93-2-34), либо могут быть направлены по почте. </w:t>
      </w:r>
      <w:r w:rsidRPr="00162EF0">
        <w:rPr>
          <w:rFonts w:ascii="Times New Roman" w:eastAsia="Times New Roman" w:hAnsi="Times New Roman" w:cs="Times New Roman"/>
          <w:kern w:val="0"/>
          <w:sz w:val="24"/>
          <w:szCs w:val="24"/>
          <w:lang w:eastAsia="ru-RU"/>
          <w14:ligatures w14:val="none"/>
        </w:rPr>
        <w:b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r w:rsidRPr="00162EF0">
        <w:rPr>
          <w:rFonts w:ascii="Times New Roman" w:eastAsia="Times New Roman" w:hAnsi="Times New Roman" w:cs="Times New Roman"/>
          <w:kern w:val="0"/>
          <w:sz w:val="24"/>
          <w:szCs w:val="24"/>
          <w:lang w:eastAsia="ru-RU"/>
          <w14:ligatures w14:val="none"/>
        </w:rPr>
        <w:br/>
        <w:t xml:space="preserve">5. Поступившие предложения предварительно рассматриваются на заседании постоянной комиссии Совета народных депутатов Бодеевского сельского поселения Лискинского муниципального района Воронежской области (далее - комиссия). </w:t>
      </w:r>
      <w:r w:rsidRPr="00162EF0">
        <w:rPr>
          <w:rFonts w:ascii="Times New Roman" w:eastAsia="Times New Roman" w:hAnsi="Times New Roman" w:cs="Times New Roman"/>
          <w:kern w:val="0"/>
          <w:sz w:val="24"/>
          <w:szCs w:val="24"/>
          <w:lang w:eastAsia="ru-RU"/>
          <w14:ligatures w14:val="none"/>
        </w:rPr>
        <w:br/>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r w:rsidRPr="00162EF0">
        <w:rPr>
          <w:rFonts w:ascii="Times New Roman" w:eastAsia="Times New Roman" w:hAnsi="Times New Roman" w:cs="Times New Roman"/>
          <w:kern w:val="0"/>
          <w:sz w:val="24"/>
          <w:szCs w:val="24"/>
          <w:lang w:eastAsia="ru-RU"/>
          <w14:ligatures w14:val="none"/>
        </w:rPr>
        <w:br/>
        <w:t xml:space="preserve">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r w:rsidRPr="00162EF0">
        <w:rPr>
          <w:rFonts w:ascii="Times New Roman" w:eastAsia="Times New Roman" w:hAnsi="Times New Roman" w:cs="Times New Roman"/>
          <w:kern w:val="0"/>
          <w:sz w:val="24"/>
          <w:szCs w:val="24"/>
          <w:lang w:eastAsia="ru-RU"/>
          <w14:ligatures w14:val="none"/>
        </w:rPr>
        <w:br/>
        <w:t xml:space="preserve">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r w:rsidRPr="00162EF0">
        <w:rPr>
          <w:rFonts w:ascii="Times New Roman" w:eastAsia="Times New Roman" w:hAnsi="Times New Roman" w:cs="Times New Roman"/>
          <w:kern w:val="0"/>
          <w:sz w:val="24"/>
          <w:szCs w:val="24"/>
          <w:lang w:eastAsia="ru-RU"/>
          <w14:ligatures w14:val="none"/>
        </w:rPr>
        <w:br/>
      </w:r>
    </w:p>
    <w:p w14:paraId="57D7CA56" w14:textId="77777777" w:rsidR="00162EF0" w:rsidRPr="00162EF0" w:rsidRDefault="00162EF0" w:rsidP="00162EF0">
      <w:pPr>
        <w:spacing w:after="0" w:line="240" w:lineRule="auto"/>
        <w:jc w:val="center"/>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b/>
          <w:bCs/>
          <w:kern w:val="0"/>
          <w:sz w:val="24"/>
          <w:szCs w:val="24"/>
          <w:lang w:eastAsia="ru-RU"/>
          <w14:ligatures w14:val="none"/>
        </w:rPr>
        <w:t>АКТ</w:t>
      </w:r>
    </w:p>
    <w:p w14:paraId="0C7A1904" w14:textId="77777777" w:rsidR="00162EF0" w:rsidRPr="00162EF0" w:rsidRDefault="00162EF0" w:rsidP="00162EF0">
      <w:pPr>
        <w:spacing w:after="0" w:line="240" w:lineRule="auto"/>
        <w:rPr>
          <w:rFonts w:ascii="Times New Roman" w:eastAsia="Times New Roman" w:hAnsi="Times New Roman" w:cs="Times New Roman"/>
          <w:kern w:val="0"/>
          <w:sz w:val="24"/>
          <w:szCs w:val="24"/>
          <w:lang w:eastAsia="ru-RU"/>
          <w14:ligatures w14:val="none"/>
        </w:rPr>
      </w:pPr>
      <w:r w:rsidRPr="00162EF0">
        <w:rPr>
          <w:rFonts w:ascii="Times New Roman" w:eastAsia="Times New Roman" w:hAnsi="Times New Roman" w:cs="Times New Roman"/>
          <w:kern w:val="0"/>
          <w:sz w:val="24"/>
          <w:szCs w:val="24"/>
          <w:lang w:eastAsia="ru-RU"/>
          <w14:ligatures w14:val="none"/>
        </w:rPr>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03.03.2014 г. № 126 «О проекте изменений и дополнений в Устав Бодеевского сельского поселения Лискинского муниципального района Воронежской области" </w:t>
      </w:r>
      <w:r w:rsidRPr="00162EF0">
        <w:rPr>
          <w:rFonts w:ascii="Times New Roman" w:eastAsia="Times New Roman" w:hAnsi="Times New Roman" w:cs="Times New Roman"/>
          <w:kern w:val="0"/>
          <w:sz w:val="24"/>
          <w:szCs w:val="24"/>
          <w:lang w:eastAsia="ru-RU"/>
          <w14:ligatures w14:val="none"/>
        </w:rPr>
        <w:br/>
        <w:t xml:space="preserve">03.03.2014 г. </w:t>
      </w:r>
      <w:r w:rsidRPr="00162EF0">
        <w:rPr>
          <w:rFonts w:ascii="Times New Roman" w:eastAsia="Times New Roman" w:hAnsi="Times New Roman" w:cs="Times New Roman"/>
          <w:kern w:val="0"/>
          <w:sz w:val="24"/>
          <w:szCs w:val="24"/>
          <w:lang w:eastAsia="ru-RU"/>
          <w14:ligatures w14:val="none"/>
        </w:rPr>
        <w:br/>
        <w:t xml:space="preserve">Село Бодеевка </w:t>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br/>
        <w:t xml:space="preserve">Мы, нижеподписавшиеся, комиссия в составе председателя комиссии Гунькова С.Н., секретаря комиссии Гуньковой О.В., членов комиссии: Воронина А.М., Сериковой Е.Н., Романовой В.И. - составили настоящий акт в том, что 03.03.2014 года решение Совета народных депутатов Бодеевского сельского поселения Лискинского муниципального района Воронежской области от 03.03.2014 г. № 126 « О проекте изменений и дополнений в Устав Бодеевского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w:t>
      </w:r>
      <w:r w:rsidRPr="00162EF0">
        <w:rPr>
          <w:rFonts w:ascii="Times New Roman" w:eastAsia="Times New Roman" w:hAnsi="Times New Roman" w:cs="Times New Roman"/>
          <w:kern w:val="0"/>
          <w:sz w:val="24"/>
          <w:szCs w:val="24"/>
          <w:lang w:eastAsia="ru-RU"/>
          <w14:ligatures w14:val="none"/>
        </w:rPr>
        <w:br/>
        <w:t xml:space="preserve">1. Внутренний стенд и наружный щит у здания администрации Бодеевского сельского поселения по ул. Молодежная, 1 села Бодеевка; </w:t>
      </w:r>
      <w:r w:rsidRPr="00162EF0">
        <w:rPr>
          <w:rFonts w:ascii="Times New Roman" w:eastAsia="Times New Roman" w:hAnsi="Times New Roman" w:cs="Times New Roman"/>
          <w:kern w:val="0"/>
          <w:sz w:val="24"/>
          <w:szCs w:val="24"/>
          <w:lang w:eastAsia="ru-RU"/>
          <w14:ligatures w14:val="none"/>
        </w:rPr>
        <w:br/>
        <w:t xml:space="preserve">2. Стенд у здания Дома культуры по ул. Советская, 40 села Бодеевка; </w:t>
      </w:r>
      <w:r w:rsidRPr="00162EF0">
        <w:rPr>
          <w:rFonts w:ascii="Times New Roman" w:eastAsia="Times New Roman" w:hAnsi="Times New Roman" w:cs="Times New Roman"/>
          <w:kern w:val="0"/>
          <w:sz w:val="24"/>
          <w:szCs w:val="24"/>
          <w:lang w:eastAsia="ru-RU"/>
          <w14:ligatures w14:val="none"/>
        </w:rPr>
        <w:br/>
        <w:t xml:space="preserve">3. Доска объявлений у здания Сельского клуба по улице Центральная, 16 хутора Новозадонский; </w:t>
      </w:r>
      <w:r w:rsidRPr="00162EF0">
        <w:rPr>
          <w:rFonts w:ascii="Times New Roman" w:eastAsia="Times New Roman" w:hAnsi="Times New Roman" w:cs="Times New Roman"/>
          <w:kern w:val="0"/>
          <w:sz w:val="24"/>
          <w:szCs w:val="24"/>
          <w:lang w:eastAsia="ru-RU"/>
          <w14:ligatures w14:val="none"/>
        </w:rPr>
        <w:br/>
        <w:t xml:space="preserve">4. Доска объявлений у здания магазина по ул. Тимофеева, 16-а села Машкино </w:t>
      </w:r>
      <w:r w:rsidRPr="00162EF0">
        <w:rPr>
          <w:rFonts w:ascii="Times New Roman" w:eastAsia="Times New Roman" w:hAnsi="Times New Roman" w:cs="Times New Roman"/>
          <w:kern w:val="0"/>
          <w:sz w:val="24"/>
          <w:szCs w:val="24"/>
          <w:lang w:eastAsia="ru-RU"/>
          <w14:ligatures w14:val="none"/>
        </w:rPr>
        <w:br/>
        <w:t xml:space="preserve">С целью доведения до жителей, проживающих на территории Бодеевского сельского поселения. О чем и составлен настоящий акт. </w:t>
      </w:r>
      <w:r w:rsidRPr="00162EF0">
        <w:rPr>
          <w:rFonts w:ascii="Times New Roman" w:eastAsia="Times New Roman" w:hAnsi="Times New Roman" w:cs="Times New Roman"/>
          <w:kern w:val="0"/>
          <w:sz w:val="24"/>
          <w:szCs w:val="24"/>
          <w:lang w:eastAsia="ru-RU"/>
          <w14:ligatures w14:val="none"/>
        </w:rPr>
        <w:br/>
        <w:t xml:space="preserve">_________________________________________________________________________ </w:t>
      </w:r>
      <w:r w:rsidRPr="00162EF0">
        <w:rPr>
          <w:rFonts w:ascii="Times New Roman" w:eastAsia="Times New Roman" w:hAnsi="Times New Roman" w:cs="Times New Roman"/>
          <w:kern w:val="0"/>
          <w:sz w:val="24"/>
          <w:szCs w:val="24"/>
          <w:lang w:eastAsia="ru-RU"/>
          <w14:ligatures w14:val="none"/>
        </w:rPr>
        <w:br/>
        <w:t xml:space="preserve">Председатель комиссии С.Н. Гуньков </w:t>
      </w:r>
      <w:r w:rsidRPr="00162EF0">
        <w:rPr>
          <w:rFonts w:ascii="Times New Roman" w:eastAsia="Times New Roman" w:hAnsi="Times New Roman" w:cs="Times New Roman"/>
          <w:kern w:val="0"/>
          <w:sz w:val="24"/>
          <w:szCs w:val="24"/>
          <w:lang w:eastAsia="ru-RU"/>
          <w14:ligatures w14:val="none"/>
        </w:rPr>
        <w:br/>
      </w:r>
      <w:r w:rsidRPr="00162EF0">
        <w:rPr>
          <w:rFonts w:ascii="Times New Roman" w:eastAsia="Times New Roman" w:hAnsi="Times New Roman" w:cs="Times New Roman"/>
          <w:kern w:val="0"/>
          <w:sz w:val="24"/>
          <w:szCs w:val="24"/>
          <w:lang w:eastAsia="ru-RU"/>
          <w14:ligatures w14:val="none"/>
        </w:rPr>
        <w:lastRenderedPageBreak/>
        <w:t xml:space="preserve">Секретарь комиссии О.В. Гунькова </w:t>
      </w:r>
      <w:r w:rsidRPr="00162EF0">
        <w:rPr>
          <w:rFonts w:ascii="Times New Roman" w:eastAsia="Times New Roman" w:hAnsi="Times New Roman" w:cs="Times New Roman"/>
          <w:kern w:val="0"/>
          <w:sz w:val="24"/>
          <w:szCs w:val="24"/>
          <w:lang w:eastAsia="ru-RU"/>
          <w14:ligatures w14:val="none"/>
        </w:rPr>
        <w:br/>
        <w:t xml:space="preserve">Члены комиссии А.М. Воронин </w:t>
      </w:r>
      <w:r w:rsidRPr="00162EF0">
        <w:rPr>
          <w:rFonts w:ascii="Times New Roman" w:eastAsia="Times New Roman" w:hAnsi="Times New Roman" w:cs="Times New Roman"/>
          <w:kern w:val="0"/>
          <w:sz w:val="24"/>
          <w:szCs w:val="24"/>
          <w:lang w:eastAsia="ru-RU"/>
          <w14:ligatures w14:val="none"/>
        </w:rPr>
        <w:br/>
        <w:t xml:space="preserve">Е.Н. Серикова </w:t>
      </w:r>
      <w:r w:rsidRPr="00162EF0">
        <w:rPr>
          <w:rFonts w:ascii="Times New Roman" w:eastAsia="Times New Roman" w:hAnsi="Times New Roman" w:cs="Times New Roman"/>
          <w:kern w:val="0"/>
          <w:sz w:val="24"/>
          <w:szCs w:val="24"/>
          <w:lang w:eastAsia="ru-RU"/>
          <w14:ligatures w14:val="none"/>
        </w:rPr>
        <w:br/>
        <w:t xml:space="preserve">В.И. Романова </w:t>
      </w:r>
    </w:p>
    <w:p w14:paraId="4F48A39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76"/>
    <w:rsid w:val="00162EF0"/>
    <w:rsid w:val="00312C96"/>
    <w:rsid w:val="005A7B2A"/>
    <w:rsid w:val="008D6E62"/>
    <w:rsid w:val="00B95B76"/>
    <w:rsid w:val="00C81128"/>
    <w:rsid w:val="00F9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5FBFE-E1EC-4B0D-906E-98215A55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95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95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95B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95B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95B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95B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95B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5B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95B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B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95B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95B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95B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95B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95B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95B76"/>
    <w:rPr>
      <w:rFonts w:eastAsiaTheme="majorEastAsia" w:cstheme="majorBidi"/>
      <w:color w:val="595959" w:themeColor="text1" w:themeTint="A6"/>
    </w:rPr>
  </w:style>
  <w:style w:type="character" w:customStyle="1" w:styleId="80">
    <w:name w:val="Заголовок 8 Знак"/>
    <w:basedOn w:val="a0"/>
    <w:link w:val="8"/>
    <w:uiPriority w:val="9"/>
    <w:semiHidden/>
    <w:rsid w:val="00B95B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95B76"/>
    <w:rPr>
      <w:rFonts w:eastAsiaTheme="majorEastAsia" w:cstheme="majorBidi"/>
      <w:color w:val="272727" w:themeColor="text1" w:themeTint="D8"/>
    </w:rPr>
  </w:style>
  <w:style w:type="paragraph" w:styleId="a3">
    <w:name w:val="Title"/>
    <w:basedOn w:val="a"/>
    <w:next w:val="a"/>
    <w:link w:val="a4"/>
    <w:uiPriority w:val="10"/>
    <w:qFormat/>
    <w:rsid w:val="00B95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5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B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95B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95B76"/>
    <w:pPr>
      <w:spacing w:before="160"/>
      <w:jc w:val="center"/>
    </w:pPr>
    <w:rPr>
      <w:i/>
      <w:iCs/>
      <w:color w:val="404040" w:themeColor="text1" w:themeTint="BF"/>
    </w:rPr>
  </w:style>
  <w:style w:type="character" w:customStyle="1" w:styleId="22">
    <w:name w:val="Цитата 2 Знак"/>
    <w:basedOn w:val="a0"/>
    <w:link w:val="21"/>
    <w:uiPriority w:val="29"/>
    <w:rsid w:val="00B95B76"/>
    <w:rPr>
      <w:i/>
      <w:iCs/>
      <w:color w:val="404040" w:themeColor="text1" w:themeTint="BF"/>
    </w:rPr>
  </w:style>
  <w:style w:type="paragraph" w:styleId="a7">
    <w:name w:val="List Paragraph"/>
    <w:basedOn w:val="a"/>
    <w:uiPriority w:val="34"/>
    <w:qFormat/>
    <w:rsid w:val="00B95B76"/>
    <w:pPr>
      <w:ind w:left="720"/>
      <w:contextualSpacing/>
    </w:pPr>
  </w:style>
  <w:style w:type="character" w:styleId="a8">
    <w:name w:val="Intense Emphasis"/>
    <w:basedOn w:val="a0"/>
    <w:uiPriority w:val="21"/>
    <w:qFormat/>
    <w:rsid w:val="00B95B76"/>
    <w:rPr>
      <w:i/>
      <w:iCs/>
      <w:color w:val="0F4761" w:themeColor="accent1" w:themeShade="BF"/>
    </w:rPr>
  </w:style>
  <w:style w:type="paragraph" w:styleId="a9">
    <w:name w:val="Intense Quote"/>
    <w:basedOn w:val="a"/>
    <w:next w:val="a"/>
    <w:link w:val="aa"/>
    <w:uiPriority w:val="30"/>
    <w:qFormat/>
    <w:rsid w:val="00B95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95B76"/>
    <w:rPr>
      <w:i/>
      <w:iCs/>
      <w:color w:val="0F4761" w:themeColor="accent1" w:themeShade="BF"/>
    </w:rPr>
  </w:style>
  <w:style w:type="character" w:styleId="ab">
    <w:name w:val="Intense Reference"/>
    <w:basedOn w:val="a0"/>
    <w:uiPriority w:val="32"/>
    <w:qFormat/>
    <w:rsid w:val="00B95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827996">
      <w:bodyDiv w:val="1"/>
      <w:marLeft w:val="0"/>
      <w:marRight w:val="0"/>
      <w:marTop w:val="0"/>
      <w:marBottom w:val="0"/>
      <w:divBdr>
        <w:top w:val="none" w:sz="0" w:space="0" w:color="auto"/>
        <w:left w:val="none" w:sz="0" w:space="0" w:color="auto"/>
        <w:bottom w:val="none" w:sz="0" w:space="0" w:color="auto"/>
        <w:right w:val="none" w:sz="0" w:space="0" w:color="auto"/>
      </w:divBdr>
      <w:divsChild>
        <w:div w:id="962006665">
          <w:marLeft w:val="0"/>
          <w:marRight w:val="0"/>
          <w:marTop w:val="0"/>
          <w:marBottom w:val="0"/>
          <w:divBdr>
            <w:top w:val="none" w:sz="0" w:space="0" w:color="auto"/>
            <w:left w:val="none" w:sz="0" w:space="0" w:color="auto"/>
            <w:bottom w:val="none" w:sz="0" w:space="0" w:color="auto"/>
            <w:right w:val="none" w:sz="0" w:space="0" w:color="auto"/>
          </w:divBdr>
        </w:div>
        <w:div w:id="861632348">
          <w:marLeft w:val="0"/>
          <w:marRight w:val="0"/>
          <w:marTop w:val="0"/>
          <w:marBottom w:val="0"/>
          <w:divBdr>
            <w:top w:val="none" w:sz="0" w:space="0" w:color="auto"/>
            <w:left w:val="none" w:sz="0" w:space="0" w:color="auto"/>
            <w:bottom w:val="none" w:sz="0" w:space="0" w:color="auto"/>
            <w:right w:val="none" w:sz="0" w:space="0" w:color="auto"/>
          </w:divBdr>
        </w:div>
        <w:div w:id="1103647208">
          <w:marLeft w:val="0"/>
          <w:marRight w:val="0"/>
          <w:marTop w:val="0"/>
          <w:marBottom w:val="0"/>
          <w:divBdr>
            <w:top w:val="none" w:sz="0" w:space="0" w:color="auto"/>
            <w:left w:val="none" w:sz="0" w:space="0" w:color="auto"/>
            <w:bottom w:val="none" w:sz="0" w:space="0" w:color="auto"/>
            <w:right w:val="none" w:sz="0" w:space="0" w:color="auto"/>
          </w:divBdr>
        </w:div>
        <w:div w:id="1491601842">
          <w:marLeft w:val="0"/>
          <w:marRight w:val="0"/>
          <w:marTop w:val="0"/>
          <w:marBottom w:val="0"/>
          <w:divBdr>
            <w:top w:val="none" w:sz="0" w:space="0" w:color="auto"/>
            <w:left w:val="none" w:sz="0" w:space="0" w:color="auto"/>
            <w:bottom w:val="none" w:sz="0" w:space="0" w:color="auto"/>
            <w:right w:val="none" w:sz="0" w:space="0" w:color="auto"/>
          </w:divBdr>
        </w:div>
        <w:div w:id="2034530696">
          <w:marLeft w:val="0"/>
          <w:marRight w:val="0"/>
          <w:marTop w:val="0"/>
          <w:marBottom w:val="0"/>
          <w:divBdr>
            <w:top w:val="none" w:sz="0" w:space="0" w:color="auto"/>
            <w:left w:val="none" w:sz="0" w:space="0" w:color="auto"/>
            <w:bottom w:val="none" w:sz="0" w:space="0" w:color="auto"/>
            <w:right w:val="none" w:sz="0" w:space="0" w:color="auto"/>
          </w:divBdr>
        </w:div>
        <w:div w:id="18339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2024-07-15T11:55:00Z</dcterms:created>
  <dcterms:modified xsi:type="dcterms:W3CDTF">2024-07-15T11:56:00Z</dcterms:modified>
</cp:coreProperties>
</file>