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2D5DA" w14:textId="77777777" w:rsidR="006D457C" w:rsidRPr="006D457C" w:rsidRDefault="006D457C" w:rsidP="006D457C">
      <w:r w:rsidRPr="006D457C">
        <w:rPr>
          <w:b/>
          <w:bCs/>
        </w:rPr>
        <w:t xml:space="preserve">СОВЕТ НАРОДНЫХ ДЕПУТАТОВ </w:t>
      </w:r>
    </w:p>
    <w:p w14:paraId="68C2F804" w14:textId="77777777" w:rsidR="006D457C" w:rsidRPr="006D457C" w:rsidRDefault="006D457C" w:rsidP="006D457C">
      <w:r w:rsidRPr="006D457C">
        <w:rPr>
          <w:b/>
          <w:bCs/>
        </w:rPr>
        <w:t xml:space="preserve">БОДЕЕВСКОГО СЕЛЬСКОГО ПОСЕЛЕНИЯ </w:t>
      </w:r>
    </w:p>
    <w:p w14:paraId="1AB199FB" w14:textId="77777777" w:rsidR="006D457C" w:rsidRPr="006D457C" w:rsidRDefault="006D457C" w:rsidP="006D457C">
      <w:r w:rsidRPr="006D457C">
        <w:rPr>
          <w:b/>
          <w:bCs/>
        </w:rPr>
        <w:t>ЛИСКИНСКОГО   МУНИЦИПАЛЬНОГО РАЙОНА</w:t>
      </w:r>
      <w:r w:rsidRPr="006D457C">
        <w:t xml:space="preserve"> </w:t>
      </w:r>
    </w:p>
    <w:p w14:paraId="2A6CF492" w14:textId="77777777" w:rsidR="006D457C" w:rsidRPr="006D457C" w:rsidRDefault="006D457C" w:rsidP="006D457C">
      <w:r w:rsidRPr="006D457C">
        <w:rPr>
          <w:b/>
          <w:bCs/>
        </w:rPr>
        <w:t>ВОРОНЕЖСКОЙ ОБЛАСТИ</w:t>
      </w:r>
      <w:r w:rsidRPr="006D457C">
        <w:t xml:space="preserve"> </w:t>
      </w:r>
    </w:p>
    <w:p w14:paraId="30EF5C55" w14:textId="77777777" w:rsidR="006D457C" w:rsidRPr="006D457C" w:rsidRDefault="006D457C" w:rsidP="006D457C">
      <w:r w:rsidRPr="006D457C">
        <w:rPr>
          <w:b/>
          <w:bCs/>
        </w:rPr>
        <w:t>РЕШЕНИЕ</w:t>
      </w:r>
      <w:r w:rsidRPr="006D457C">
        <w:t xml:space="preserve"> </w:t>
      </w:r>
    </w:p>
    <w:p w14:paraId="69B5F3CE" w14:textId="77777777" w:rsidR="006D457C" w:rsidRPr="006D457C" w:rsidRDefault="006D457C" w:rsidP="006D457C">
      <w:r w:rsidRPr="006D457C">
        <w:t xml:space="preserve">_________________________________________________________________________ </w:t>
      </w:r>
    </w:p>
    <w:p w14:paraId="04571841" w14:textId="77777777" w:rsidR="006D457C" w:rsidRPr="006D457C" w:rsidRDefault="006D457C" w:rsidP="006D457C">
      <w:r w:rsidRPr="006D457C">
        <w:rPr>
          <w:u w:val="single"/>
        </w:rPr>
        <w:t>от «06» апреля 2016 год № 35</w:t>
      </w:r>
      <w:r w:rsidRPr="006D457C">
        <w:t xml:space="preserve"> </w:t>
      </w:r>
    </w:p>
    <w:p w14:paraId="1C4A371A" w14:textId="77777777" w:rsidR="006D457C" w:rsidRPr="006D457C" w:rsidRDefault="006D457C" w:rsidP="006D457C">
      <w:r w:rsidRPr="006D457C">
        <w:t xml:space="preserve">с.Бодеевка </w:t>
      </w:r>
    </w:p>
    <w:p w14:paraId="6630B0D7" w14:textId="77777777" w:rsidR="006D457C" w:rsidRPr="006D457C" w:rsidRDefault="006D457C" w:rsidP="006D457C">
      <w:r w:rsidRPr="006D457C">
        <w:rPr>
          <w:b/>
          <w:bCs/>
        </w:rPr>
        <w:t xml:space="preserve">Об утверждении </w:t>
      </w:r>
      <w:hyperlink r:id="rId4" w:anchor="Par35" w:history="1">
        <w:r w:rsidRPr="006D457C">
          <w:rPr>
            <w:rStyle w:val="ac"/>
            <w:b/>
            <w:bCs/>
          </w:rPr>
          <w:t>Положени</w:t>
        </w:r>
      </w:hyperlink>
      <w:r w:rsidRPr="006D457C">
        <w:rPr>
          <w:b/>
          <w:bCs/>
        </w:rPr>
        <w:t xml:space="preserve">я о порядке </w:t>
      </w:r>
    </w:p>
    <w:p w14:paraId="74FD247C" w14:textId="77777777" w:rsidR="006D457C" w:rsidRPr="006D457C" w:rsidRDefault="006D457C" w:rsidP="006D457C">
      <w:r w:rsidRPr="006D457C">
        <w:rPr>
          <w:b/>
          <w:bCs/>
        </w:rPr>
        <w:t xml:space="preserve">представления лицами, замещающими </w:t>
      </w:r>
    </w:p>
    <w:p w14:paraId="2E6D96F8" w14:textId="77777777" w:rsidR="006D457C" w:rsidRPr="006D457C" w:rsidRDefault="006D457C" w:rsidP="006D457C">
      <w:r w:rsidRPr="006D457C">
        <w:rPr>
          <w:b/>
          <w:bCs/>
        </w:rPr>
        <w:t xml:space="preserve">муниципальные должности в администрации </w:t>
      </w:r>
    </w:p>
    <w:p w14:paraId="3D456D8E" w14:textId="77777777" w:rsidR="006D457C" w:rsidRPr="006D457C" w:rsidRDefault="006D457C" w:rsidP="006D457C">
      <w:r w:rsidRPr="006D457C">
        <w:rPr>
          <w:b/>
          <w:bCs/>
        </w:rPr>
        <w:t xml:space="preserve">Бодеевского сельского поселения </w:t>
      </w:r>
    </w:p>
    <w:p w14:paraId="2B88A2AD" w14:textId="77777777" w:rsidR="006D457C" w:rsidRPr="006D457C" w:rsidRDefault="006D457C" w:rsidP="006D457C">
      <w:r w:rsidRPr="006D457C">
        <w:rPr>
          <w:b/>
          <w:bCs/>
        </w:rPr>
        <w:t xml:space="preserve">Лискинского муниципального района, </w:t>
      </w:r>
    </w:p>
    <w:p w14:paraId="33D58244" w14:textId="77777777" w:rsidR="006D457C" w:rsidRPr="006D457C" w:rsidRDefault="006D457C" w:rsidP="006D457C">
      <w:r w:rsidRPr="006D457C">
        <w:rPr>
          <w:b/>
          <w:bCs/>
        </w:rPr>
        <w:t xml:space="preserve">сведений о доходах, расходах, об имуществе </w:t>
      </w:r>
    </w:p>
    <w:p w14:paraId="20F3461E" w14:textId="77777777" w:rsidR="006D457C" w:rsidRPr="006D457C" w:rsidRDefault="006D457C" w:rsidP="006D457C">
      <w:r w:rsidRPr="006D457C">
        <w:rPr>
          <w:b/>
          <w:bCs/>
        </w:rPr>
        <w:t>и обязательствах имущественного характера</w:t>
      </w:r>
      <w:r w:rsidRPr="006D457C">
        <w:t xml:space="preserve"> </w:t>
      </w:r>
    </w:p>
    <w:p w14:paraId="2FD5B774" w14:textId="77777777" w:rsidR="006D457C" w:rsidRPr="006D457C" w:rsidRDefault="006D457C" w:rsidP="006D457C">
      <w:r w:rsidRPr="006D457C">
        <w:t xml:space="preserve">В соответствии с Федеральным </w:t>
      </w:r>
      <w:hyperlink r:id="rId5" w:history="1">
        <w:r w:rsidRPr="006D457C">
          <w:rPr>
            <w:rStyle w:val="ac"/>
          </w:rPr>
          <w:t>законом</w:t>
        </w:r>
      </w:hyperlink>
      <w:r w:rsidRPr="006D457C">
        <w:t xml:space="preserve"> от 25.12.2008 N 273-ФЗ "О противодействии коррупции", Федеральным </w:t>
      </w:r>
      <w:hyperlink r:id="rId6" w:history="1">
        <w:r w:rsidRPr="006D457C">
          <w:rPr>
            <w:rStyle w:val="ac"/>
          </w:rPr>
          <w:t>законом</w:t>
        </w:r>
      </w:hyperlink>
      <w:r w:rsidRPr="006D457C">
        <w:t xml:space="preserve"> от 03.12.2012 N 230-ФЗ "О контроле за соответствием расходов лиц, замещающих государственные должности, и иных лиц их доходам" Совет народных депутатов решил: </w:t>
      </w:r>
    </w:p>
    <w:p w14:paraId="34EBACB7" w14:textId="77777777" w:rsidR="006D457C" w:rsidRPr="006D457C" w:rsidRDefault="006D457C" w:rsidP="006D457C">
      <w:r w:rsidRPr="006D457C">
        <w:t xml:space="preserve">1. Утвердить </w:t>
      </w:r>
      <w:hyperlink r:id="rId7" w:anchor="Par35" w:history="1">
        <w:r w:rsidRPr="006D457C">
          <w:rPr>
            <w:rStyle w:val="ac"/>
          </w:rPr>
          <w:t>Положение</w:t>
        </w:r>
      </w:hyperlink>
      <w:r w:rsidRPr="006D457C">
        <w:t xml:space="preserve"> о порядке представления лицами, замещающими муниципальные должности в администрации Бодеевского сельского поселения Лискинского муниципального района, сведений о доходах, расходах, об имуществе и обязательствах имущественного характера согласно приложению № 1. </w:t>
      </w:r>
    </w:p>
    <w:p w14:paraId="504DBE93" w14:textId="77777777" w:rsidR="006D457C" w:rsidRPr="006D457C" w:rsidRDefault="006D457C" w:rsidP="006D457C">
      <w:r w:rsidRPr="006D457C">
        <w:t xml:space="preserve">      2. Решение вступает в силу со дня его официального опубликования. </w:t>
      </w:r>
    </w:p>
    <w:p w14:paraId="5194DBED" w14:textId="77777777" w:rsidR="006D457C" w:rsidRPr="006D457C" w:rsidRDefault="006D457C" w:rsidP="006D457C">
      <w:r w:rsidRPr="006D457C">
        <w:t xml:space="preserve">Глава Бодеевского </w:t>
      </w:r>
    </w:p>
    <w:p w14:paraId="56C5FAB9" w14:textId="77777777" w:rsidR="006D457C" w:rsidRPr="006D457C" w:rsidRDefault="006D457C" w:rsidP="006D457C">
      <w:r w:rsidRPr="006D457C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04306D11" w14:textId="77777777" w:rsidR="006D457C" w:rsidRPr="006D457C" w:rsidRDefault="006D457C" w:rsidP="006D457C">
      <w:r w:rsidRPr="006D457C">
        <w:t xml:space="preserve">                      </w:t>
      </w:r>
    </w:p>
    <w:p w14:paraId="50D4E131" w14:textId="77777777" w:rsidR="006D457C" w:rsidRPr="006D457C" w:rsidRDefault="006D457C" w:rsidP="006D457C">
      <w:r w:rsidRPr="006D457C">
        <w:t xml:space="preserve">Председатель Совета </w:t>
      </w:r>
    </w:p>
    <w:p w14:paraId="11D0019A" w14:textId="77777777" w:rsidR="006D457C" w:rsidRPr="006D457C" w:rsidRDefault="006D457C" w:rsidP="006D457C">
      <w:r w:rsidRPr="006D457C">
        <w:t xml:space="preserve">народных депутатов                                                                   Н.А. Бакулин                          </w:t>
      </w:r>
    </w:p>
    <w:p w14:paraId="73DA1A87" w14:textId="77777777" w:rsidR="006D457C" w:rsidRPr="006D457C" w:rsidRDefault="006D457C" w:rsidP="006D457C">
      <w:r w:rsidRPr="006D457C">
        <w:t xml:space="preserve">Приложение № 1 </w:t>
      </w:r>
    </w:p>
    <w:p w14:paraId="1138A5FB" w14:textId="77777777" w:rsidR="006D457C" w:rsidRPr="006D457C" w:rsidRDefault="006D457C" w:rsidP="006D457C">
      <w:r w:rsidRPr="006D457C">
        <w:t xml:space="preserve">к решению </w:t>
      </w:r>
    </w:p>
    <w:p w14:paraId="45444841" w14:textId="77777777" w:rsidR="006D457C" w:rsidRPr="006D457C" w:rsidRDefault="006D457C" w:rsidP="006D457C">
      <w:r w:rsidRPr="006D457C">
        <w:t xml:space="preserve">Совета народных депутатов </w:t>
      </w:r>
    </w:p>
    <w:p w14:paraId="6794B6AF" w14:textId="77777777" w:rsidR="006D457C" w:rsidRPr="006D457C" w:rsidRDefault="006D457C" w:rsidP="006D457C">
      <w:r w:rsidRPr="006D457C">
        <w:t xml:space="preserve">Бодеевского сельского поселения </w:t>
      </w:r>
    </w:p>
    <w:p w14:paraId="4F3145F1" w14:textId="77777777" w:rsidR="006D457C" w:rsidRPr="006D457C" w:rsidRDefault="006D457C" w:rsidP="006D457C">
      <w:r w:rsidRPr="006D457C">
        <w:t xml:space="preserve">Лискинского муниципального </w:t>
      </w:r>
    </w:p>
    <w:p w14:paraId="30551DBF" w14:textId="77777777" w:rsidR="006D457C" w:rsidRPr="006D457C" w:rsidRDefault="006D457C" w:rsidP="006D457C">
      <w:r w:rsidRPr="006D457C">
        <w:lastRenderedPageBreak/>
        <w:t xml:space="preserve">района Воронежской области </w:t>
      </w:r>
    </w:p>
    <w:p w14:paraId="4C62F124" w14:textId="77777777" w:rsidR="006D457C" w:rsidRPr="006D457C" w:rsidRDefault="006D457C" w:rsidP="006D457C">
      <w:r w:rsidRPr="006D457C">
        <w:t xml:space="preserve">от 06.04.2016г. № 35 </w:t>
      </w:r>
    </w:p>
    <w:p w14:paraId="0AC9DA3B" w14:textId="77777777" w:rsidR="006D457C" w:rsidRPr="006D457C" w:rsidRDefault="006D457C" w:rsidP="006D457C">
      <w:r w:rsidRPr="006D457C">
        <w:rPr>
          <w:b/>
          <w:bCs/>
        </w:rPr>
        <w:t>ПОЛОЖЕНИЕ</w:t>
      </w:r>
      <w:r w:rsidRPr="006D457C">
        <w:t xml:space="preserve"> </w:t>
      </w:r>
    </w:p>
    <w:p w14:paraId="7CC5CF57" w14:textId="77777777" w:rsidR="006D457C" w:rsidRPr="006D457C" w:rsidRDefault="006D457C" w:rsidP="006D457C">
      <w:r w:rsidRPr="006D457C">
        <w:rPr>
          <w:b/>
          <w:bCs/>
        </w:rPr>
        <w:t>О ПРЕДСТАВЛЕНИИ ЛИЦАМИ, ЗАМЕЩАЮЩИМИ МУНИЦИПАЛЬНЫЕ ДОЛЖНОСТИ</w:t>
      </w:r>
      <w:r w:rsidRPr="006D457C">
        <w:t xml:space="preserve"> </w:t>
      </w:r>
    </w:p>
    <w:p w14:paraId="4BB02880" w14:textId="77777777" w:rsidR="006D457C" w:rsidRPr="006D457C" w:rsidRDefault="006D457C" w:rsidP="006D457C">
      <w:r w:rsidRPr="006D457C">
        <w:rPr>
          <w:b/>
          <w:bCs/>
        </w:rPr>
        <w:t>В БОДЕЕВСКОМ СЕЛЬСКОМ ПОСЕЛЕНИИ ЛИСКИНСКОГО МУНИЦИПАЛЬНОГО РАЙОНА, СВЕДЕНИЙ О ДОХОДАХ,</w:t>
      </w:r>
      <w:r w:rsidRPr="006D457C">
        <w:t xml:space="preserve"> </w:t>
      </w:r>
    </w:p>
    <w:p w14:paraId="400EA5EB" w14:textId="77777777" w:rsidR="006D457C" w:rsidRPr="006D457C" w:rsidRDefault="006D457C" w:rsidP="006D457C">
      <w:r w:rsidRPr="006D457C">
        <w:rPr>
          <w:b/>
          <w:bCs/>
        </w:rPr>
        <w:t>РАСХОДАХ, ОБ ИМУЩЕСТВЕ И ОБЯЗАТЕЛЬСТВАХ</w:t>
      </w:r>
      <w:r w:rsidRPr="006D457C">
        <w:t xml:space="preserve"> </w:t>
      </w:r>
    </w:p>
    <w:p w14:paraId="0D000609" w14:textId="77777777" w:rsidR="006D457C" w:rsidRPr="006D457C" w:rsidRDefault="006D457C" w:rsidP="006D457C">
      <w:r w:rsidRPr="006D457C">
        <w:rPr>
          <w:b/>
          <w:bCs/>
        </w:rPr>
        <w:t>ИМУЩЕСТВЕННОГО ХАРАКТЕРА</w:t>
      </w:r>
      <w:r w:rsidRPr="006D457C">
        <w:t xml:space="preserve"> </w:t>
      </w:r>
    </w:p>
    <w:p w14:paraId="54F43CB1" w14:textId="77777777" w:rsidR="006D457C" w:rsidRPr="006D457C" w:rsidRDefault="006D457C" w:rsidP="006D457C">
      <w:r w:rsidRPr="006D457C">
        <w:t xml:space="preserve">1. Настоящее Положение о представлении лицами, замещающими муниципальные должности в Бодеевском сельском поселении Лискинского муниципального района,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Бодеевском сельском поселении Лискинского муниципального района (далее - лицо, замещающее муниципальную должность),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</w:p>
    <w:p w14:paraId="38C93FB2" w14:textId="77777777" w:rsidR="006D457C" w:rsidRPr="006D457C" w:rsidRDefault="006D457C" w:rsidP="006D457C">
      <w:r w:rsidRPr="006D457C"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</w:t>
      </w:r>
      <w:hyperlink r:id="rId8" w:history="1">
        <w:r w:rsidRPr="006D457C">
          <w:rPr>
            <w:rStyle w:val="ac"/>
          </w:rPr>
          <w:t>справки</w:t>
        </w:r>
      </w:hyperlink>
      <w:r w:rsidRPr="006D457C">
        <w:t xml:space="preserve"> лицами, замещающими муниципальные должности, ежегодно не позднее 30 апреля года, следующего за отчетным периодом специалисту администрации Бодеевского сельского поселения Лискинского муниципального района, ответственному за кадровую работу. </w:t>
      </w:r>
    </w:p>
    <w:p w14:paraId="1B9D7100" w14:textId="77777777" w:rsidR="006D457C" w:rsidRPr="006D457C" w:rsidRDefault="006D457C" w:rsidP="006D457C">
      <w:r w:rsidRPr="006D457C">
        <w:t xml:space="preserve">3. Лицо, замещающее муниципальную должность, представляет ежегодно: </w:t>
      </w:r>
    </w:p>
    <w:p w14:paraId="0204BE9B" w14:textId="77777777" w:rsidR="006D457C" w:rsidRPr="006D457C" w:rsidRDefault="006D457C" w:rsidP="006D457C">
      <w:r w:rsidRPr="006D457C">
        <w:t xml:space="preserve"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</w:p>
    <w:p w14:paraId="0B10FD3B" w14:textId="77777777" w:rsidR="006D457C" w:rsidRPr="006D457C" w:rsidRDefault="006D457C" w:rsidP="006D457C">
      <w:r w:rsidRPr="006D457C"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 </w:t>
      </w:r>
    </w:p>
    <w:p w14:paraId="25CF6767" w14:textId="77777777" w:rsidR="006D457C" w:rsidRPr="006D457C" w:rsidRDefault="006D457C" w:rsidP="006D457C">
      <w:r w:rsidRPr="006D457C"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</w:t>
      </w:r>
      <w:r w:rsidRPr="006D457C">
        <w:lastRenderedPageBreak/>
        <w:t xml:space="preserve">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14:paraId="20BE8FE9" w14:textId="77777777" w:rsidR="006D457C" w:rsidRPr="006D457C" w:rsidRDefault="006D457C" w:rsidP="006D457C">
      <w:r w:rsidRPr="006D457C"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специалисту администрации Бодеевского сельского поселения Лискинского муниципального района, ответственному за кадровую работу, в течение одного месяца после окончания срока, указанного в </w:t>
      </w:r>
      <w:hyperlink r:id="rId9" w:anchor="Par46" w:history="1">
        <w:r w:rsidRPr="006D457C">
          <w:rPr>
            <w:rStyle w:val="ac"/>
          </w:rPr>
          <w:t>пункте 2</w:t>
        </w:r>
      </w:hyperlink>
      <w:r w:rsidRPr="006D457C">
        <w:t xml:space="preserve"> настоящего Положения. </w:t>
      </w:r>
    </w:p>
    <w:p w14:paraId="49A39C66" w14:textId="77777777" w:rsidR="006D457C" w:rsidRPr="006D457C" w:rsidRDefault="006D457C" w:rsidP="006D457C">
      <w:r w:rsidRPr="006D457C"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Совете народных депутатов Бодеевского сельского поселения Лискинского муниципального района. </w:t>
      </w:r>
    </w:p>
    <w:p w14:paraId="24B3C079" w14:textId="77777777" w:rsidR="006D457C" w:rsidRPr="006D457C" w:rsidRDefault="006D457C" w:rsidP="006D457C">
      <w:r w:rsidRPr="006D457C"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6D457C">
          <w:rPr>
            <w:rStyle w:val="ac"/>
          </w:rPr>
          <w:t>законом</w:t>
        </w:r>
      </w:hyperlink>
      <w:r w:rsidRPr="006D457C">
        <w:t xml:space="preserve"> от 03.12.2012 № 230-ФЗ «О контроле за соответствием расходов лиц, замещающих государственные должности, и иных лиц их доходам». </w:t>
      </w:r>
    </w:p>
    <w:p w14:paraId="1EEBA1CC" w14:textId="77777777" w:rsidR="006D457C" w:rsidRPr="006D457C" w:rsidRDefault="006D457C" w:rsidP="006D457C">
      <w:r w:rsidRPr="006D457C">
        <w:t xml:space="preserve">7. Сведения о доходах, расходах, об имуществе и обязательствах имущественного характера размещаются на официальном сайте Бодеевского сельского поселения Лискинского муниципального района и предоставляются средствам массовой информации для опубликования по их запросам в порядке, определенном решением Совета народных депутатов Бодеевского сельского поселения Лискинского муниципального района. </w:t>
      </w:r>
    </w:p>
    <w:p w14:paraId="50AADFA8" w14:textId="77777777" w:rsidR="006D457C" w:rsidRPr="006D457C" w:rsidRDefault="006D457C" w:rsidP="006D457C">
      <w:r w:rsidRPr="006D457C">
        <w:t xml:space="preserve">8.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14:paraId="465313FC" w14:textId="77777777" w:rsidR="006D457C" w:rsidRPr="006D457C" w:rsidRDefault="006D457C" w:rsidP="006D457C">
      <w:r w:rsidRPr="006D457C">
        <w:t xml:space="preserve">9. Сведения о доходах, расходах, об имуществе и обязательствах имущественного характера, представленные в соответствии с настоящим Положением, подлежат хранению в Совете народных депутатов Бодеевского сельского поселения Лискинского муниципального района. </w:t>
      </w:r>
    </w:p>
    <w:p w14:paraId="7C329039" w14:textId="77777777" w:rsidR="006D457C" w:rsidRPr="006D457C" w:rsidRDefault="006D457C" w:rsidP="006D457C">
      <w:r w:rsidRPr="006D457C">
        <w:t xml:space="preserve"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 </w:t>
      </w:r>
    </w:p>
    <w:p w14:paraId="3AD3C734" w14:textId="77777777" w:rsidR="006D457C" w:rsidRPr="006D457C" w:rsidRDefault="006D457C" w:rsidP="006D457C">
      <w:r w:rsidRPr="006D457C">
        <w:t xml:space="preserve">АКТ </w:t>
      </w:r>
    </w:p>
    <w:p w14:paraId="698DF054" w14:textId="77777777" w:rsidR="006D457C" w:rsidRPr="006D457C" w:rsidRDefault="006D457C" w:rsidP="006D457C">
      <w:r w:rsidRPr="006D457C">
        <w:t xml:space="preserve">обнародования решения     Совета народных депутатов Бодеевского сельского поселения Лискинского муниципального района Воронежской области от 06.04.2016 г.№ 35 «Об утверждении </w:t>
      </w:r>
      <w:hyperlink r:id="rId11" w:anchor="Par35" w:history="1">
        <w:r w:rsidRPr="006D457C">
          <w:rPr>
            <w:rStyle w:val="ac"/>
          </w:rPr>
          <w:t>Положени</w:t>
        </w:r>
      </w:hyperlink>
      <w:r w:rsidRPr="006D457C">
        <w:t xml:space="preserve">я о порядке представления лицами, замещающими муниципальные должности в администрации Бодеевского сельского поселения Лискинского муниципального района, сведений о доходах, расходах, об имуществе и обязательствах имущественного характера» </w:t>
      </w:r>
    </w:p>
    <w:p w14:paraId="0549A993" w14:textId="77777777" w:rsidR="006D457C" w:rsidRPr="006D457C" w:rsidRDefault="006D457C" w:rsidP="006D457C">
      <w:r w:rsidRPr="006D457C">
        <w:t xml:space="preserve">06.04.2016 г. </w:t>
      </w:r>
    </w:p>
    <w:p w14:paraId="75FB24D2" w14:textId="77777777" w:rsidR="006D457C" w:rsidRPr="006D457C" w:rsidRDefault="006D457C" w:rsidP="006D457C">
      <w:r w:rsidRPr="006D457C">
        <w:lastRenderedPageBreak/>
        <w:t xml:space="preserve">Село Бодеевка </w:t>
      </w:r>
    </w:p>
    <w:p w14:paraId="3EC083E0" w14:textId="77777777" w:rsidR="006D457C" w:rsidRPr="006D457C" w:rsidRDefault="006D457C" w:rsidP="006D457C">
      <w:r w:rsidRPr="006D457C">
        <w:t xml:space="preserve">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- составили настоящий акт в том, что 06.04.2016 года решение   Совета народных депутатов Бодеевского сельского поселения Лискинского муниципального района Воронежской области от 06.04.2016 г. № 35 «Об утверждении </w:t>
      </w:r>
      <w:hyperlink r:id="rId12" w:anchor="Par35" w:history="1">
        <w:r w:rsidRPr="006D457C">
          <w:rPr>
            <w:rStyle w:val="ac"/>
          </w:rPr>
          <w:t>Положени</w:t>
        </w:r>
      </w:hyperlink>
      <w:r w:rsidRPr="006D457C">
        <w:t xml:space="preserve">я о порядке представления лицами, замещающими муниципальные должности в администрации Бодеевского сельского поселения Лискинского муниципального района, сведений о доходах, расходах, об имуществе и обязательствах имущественного характера» размещено в местах, предназначенных для обнародования муниципальных правовых актов: </w:t>
      </w:r>
    </w:p>
    <w:p w14:paraId="7A8FFE51" w14:textId="77777777" w:rsidR="006D457C" w:rsidRPr="006D457C" w:rsidRDefault="006D457C" w:rsidP="006D457C">
      <w:r w:rsidRPr="006D457C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011C5062" w14:textId="77777777" w:rsidR="006D457C" w:rsidRPr="006D457C" w:rsidRDefault="006D457C" w:rsidP="006D457C">
      <w:r w:rsidRPr="006D457C">
        <w:t xml:space="preserve">2.      Стенд у здания Дома культуры по ул. Советская, 40 села Бодеевка; </w:t>
      </w:r>
    </w:p>
    <w:p w14:paraId="364462E5" w14:textId="77777777" w:rsidR="006D457C" w:rsidRPr="006D457C" w:rsidRDefault="006D457C" w:rsidP="006D457C">
      <w:r w:rsidRPr="006D457C">
        <w:t xml:space="preserve">3.      Доска объявлений у здания Сельского клуба по улице Центральная, 16 хутора Новозадонский; </w:t>
      </w:r>
    </w:p>
    <w:p w14:paraId="7892B3DF" w14:textId="77777777" w:rsidR="006D457C" w:rsidRPr="006D457C" w:rsidRDefault="006D457C" w:rsidP="006D457C">
      <w:r w:rsidRPr="006D457C">
        <w:t xml:space="preserve">4.      Доска объявлений у здания магазина по ул. Тимофеева, 16-а села Машкино </w:t>
      </w:r>
    </w:p>
    <w:p w14:paraId="2F0B5EA9" w14:textId="77777777" w:rsidR="006D457C" w:rsidRPr="006D457C" w:rsidRDefault="006D457C" w:rsidP="006D457C">
      <w:r w:rsidRPr="006D457C"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623B3B8E" w14:textId="77777777" w:rsidR="006D457C" w:rsidRPr="006D457C" w:rsidRDefault="006D457C" w:rsidP="006D457C">
      <w:r w:rsidRPr="006D457C">
        <w:t xml:space="preserve">_________________________________________________________________________ </w:t>
      </w:r>
    </w:p>
    <w:p w14:paraId="15689F57" w14:textId="77777777" w:rsidR="006D457C" w:rsidRPr="006D457C" w:rsidRDefault="006D457C" w:rsidP="006D457C">
      <w:r w:rsidRPr="006D457C">
        <w:t xml:space="preserve">Председатель комиссии                                                      С.Н. Гуньков </w:t>
      </w:r>
    </w:p>
    <w:p w14:paraId="69B57D88" w14:textId="77777777" w:rsidR="006D457C" w:rsidRPr="006D457C" w:rsidRDefault="006D457C" w:rsidP="006D457C">
      <w:r w:rsidRPr="006D457C">
        <w:t xml:space="preserve">Секретарь комиссии                                                            О.М. Иванова </w:t>
      </w:r>
    </w:p>
    <w:p w14:paraId="729DBBB2" w14:textId="77777777" w:rsidR="006D457C" w:rsidRPr="006D457C" w:rsidRDefault="006D457C" w:rsidP="006D457C">
      <w:r w:rsidRPr="006D457C">
        <w:t xml:space="preserve">Члены комиссии                                                                   В.М. Муковнин </w:t>
      </w:r>
    </w:p>
    <w:p w14:paraId="28368E15" w14:textId="77777777" w:rsidR="006D457C" w:rsidRPr="006D457C" w:rsidRDefault="006D457C" w:rsidP="006D457C">
      <w:r w:rsidRPr="006D457C">
        <w:t xml:space="preserve">                                                                                               Е.Н. Серикова </w:t>
      </w:r>
    </w:p>
    <w:p w14:paraId="4FF57D31" w14:textId="77777777" w:rsidR="006D457C" w:rsidRPr="006D457C" w:rsidRDefault="006D457C" w:rsidP="006D457C">
      <w:r w:rsidRPr="006D457C">
        <w:t xml:space="preserve">                                                                                                М.Ю.Панфилова   </w:t>
      </w:r>
    </w:p>
    <w:p w14:paraId="2490558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5"/>
    <w:rsid w:val="002D1AB5"/>
    <w:rsid w:val="00312C96"/>
    <w:rsid w:val="004C57AA"/>
    <w:rsid w:val="005A7B2A"/>
    <w:rsid w:val="006D457C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B66E9-94C2-408D-8612-24F55101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A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A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A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A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A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A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1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1A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1A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1A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1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1A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1AB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D457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D4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deevskoe.muob.ru/documents/arhive_decision/detail.php?id=412122" TargetMode="External"/><Relationship Id="rId12" Type="http://schemas.openxmlformats.org/officeDocument/2006/relationships/hyperlink" Target="https://bodeevskoe.muob.ru/documents/arhive_decision/detail.php?id=412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DDEFC121B4EF615F7C79812F16C2B66C288D2016A00D9WB24G" TargetMode="External"/><Relationship Id="rId11" Type="http://schemas.openxmlformats.org/officeDocument/2006/relationships/hyperlink" Target="https://bodeevskoe.muob.ru/documents/arhive_decision/detail.php?id=412122" TargetMode="External"/><Relationship Id="rId5" Type="http://schemas.openxmlformats.org/officeDocument/2006/relationships/hyperlink" Target="consultantplus://offline/ref=51B1F5B003CD87331F24008E647BB28F7D8CD2FF13194EF615F7C79812F16C2B66C288D4W020G" TargetMode="Externa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hyperlink" Target="https://bodeevskoe.muob.ru/documents/arhive_decision/detail.php?id=412122" TargetMode="External"/><Relationship Id="rId9" Type="http://schemas.openxmlformats.org/officeDocument/2006/relationships/hyperlink" Target="https://bodeevskoe.muob.ru/documents/arhive_decision/detail.php?id=4121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8931</Characters>
  <Application>Microsoft Office Word</Application>
  <DocSecurity>0</DocSecurity>
  <Lines>74</Lines>
  <Paragraphs>20</Paragraphs>
  <ScaleCrop>false</ScaleCrop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2024-09-12T12:47:00Z</dcterms:created>
  <dcterms:modified xsi:type="dcterms:W3CDTF">2024-09-12T12:47:00Z</dcterms:modified>
</cp:coreProperties>
</file>