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410D" w14:textId="77777777" w:rsidR="002A1F72" w:rsidRPr="002A1F72" w:rsidRDefault="002A1F72" w:rsidP="002A1F72">
      <w:r w:rsidRPr="002A1F72">
        <w:t xml:space="preserve">СОВЕТ НАРОДНЫХ  ДЕПУТАТОВ </w:t>
      </w:r>
    </w:p>
    <w:p w14:paraId="5FDB9997" w14:textId="77777777" w:rsidR="002A1F72" w:rsidRPr="002A1F72" w:rsidRDefault="002A1F72" w:rsidP="002A1F72">
      <w:r w:rsidRPr="002A1F72">
        <w:t xml:space="preserve">БОДЕЕВСКОГО СЕЛЬСКОГО ПОСЕЛЕНИЯ </w:t>
      </w:r>
    </w:p>
    <w:p w14:paraId="06A01817" w14:textId="77777777" w:rsidR="002A1F72" w:rsidRPr="002A1F72" w:rsidRDefault="002A1F72" w:rsidP="002A1F72">
      <w:r w:rsidRPr="002A1F72">
        <w:t xml:space="preserve">ЛИСКИНСКОГО МУНИЦИПАЛЬНОГО РАЙОНА </w:t>
      </w:r>
    </w:p>
    <w:p w14:paraId="46C8E2DA" w14:textId="77777777" w:rsidR="002A1F72" w:rsidRPr="002A1F72" w:rsidRDefault="002A1F72" w:rsidP="002A1F72">
      <w:r w:rsidRPr="002A1F72">
        <w:t xml:space="preserve"> ВОРОНЕЖСКОЙ ОБЛАСТИ </w:t>
      </w:r>
    </w:p>
    <w:p w14:paraId="23B39D63" w14:textId="77777777" w:rsidR="002A1F72" w:rsidRPr="002A1F72" w:rsidRDefault="002A1F72" w:rsidP="002A1F72">
      <w:r w:rsidRPr="002A1F72">
        <w:t xml:space="preserve">Р Е Ш Е Н И Е </w:t>
      </w:r>
    </w:p>
    <w:p w14:paraId="3CA9B0C9" w14:textId="77777777" w:rsidR="002A1F72" w:rsidRPr="002A1F72" w:rsidRDefault="002A1F72" w:rsidP="002A1F72">
      <w:r w:rsidRPr="002A1F72">
        <w:t xml:space="preserve">   </w:t>
      </w:r>
    </w:p>
    <w:p w14:paraId="54EFF658" w14:textId="77777777" w:rsidR="002A1F72" w:rsidRPr="002A1F72" w:rsidRDefault="002A1F72" w:rsidP="002A1F72"/>
    <w:p w14:paraId="14CA7A51" w14:textId="77777777" w:rsidR="002A1F72" w:rsidRPr="002A1F72" w:rsidRDefault="002A1F72" w:rsidP="002A1F72">
      <w:r w:rsidRPr="002A1F72">
        <w:t xml:space="preserve">от «05» июля  2017 г. № 90 </w:t>
      </w:r>
    </w:p>
    <w:p w14:paraId="36C341EE" w14:textId="77777777" w:rsidR="002A1F72" w:rsidRPr="002A1F72" w:rsidRDefault="002A1F72" w:rsidP="002A1F72">
      <w:r w:rsidRPr="002A1F72">
        <w:t xml:space="preserve">с.Бодеевка </w:t>
      </w:r>
    </w:p>
    <w:p w14:paraId="7BC50C64" w14:textId="77777777" w:rsidR="002A1F72" w:rsidRPr="002A1F72" w:rsidRDefault="002A1F72" w:rsidP="002A1F72">
      <w:r w:rsidRPr="002A1F72">
        <w:t xml:space="preserve">  </w:t>
      </w:r>
    </w:p>
    <w:p w14:paraId="51795CBA" w14:textId="77777777" w:rsidR="002A1F72" w:rsidRPr="002A1F72" w:rsidRDefault="002A1F72" w:rsidP="002A1F72">
      <w:r w:rsidRPr="002A1F72">
        <w:t xml:space="preserve">О порядке ведения перечня видов </w:t>
      </w:r>
    </w:p>
    <w:p w14:paraId="37E723E9" w14:textId="77777777" w:rsidR="002A1F72" w:rsidRPr="002A1F72" w:rsidRDefault="002A1F72" w:rsidP="002A1F72">
      <w:r w:rsidRPr="002A1F72">
        <w:t xml:space="preserve">муниципального контроля и органов </w:t>
      </w:r>
    </w:p>
    <w:p w14:paraId="39598167" w14:textId="77777777" w:rsidR="002A1F72" w:rsidRPr="002A1F72" w:rsidRDefault="002A1F72" w:rsidP="002A1F72">
      <w:r w:rsidRPr="002A1F72">
        <w:t xml:space="preserve">местного самоуправления Бодеевского </w:t>
      </w:r>
    </w:p>
    <w:p w14:paraId="39C62B81" w14:textId="77777777" w:rsidR="002A1F72" w:rsidRPr="002A1F72" w:rsidRDefault="002A1F72" w:rsidP="002A1F72">
      <w:r w:rsidRPr="002A1F72">
        <w:t xml:space="preserve">сельского поселения Лискинского </w:t>
      </w:r>
    </w:p>
    <w:p w14:paraId="027FBA9A" w14:textId="77777777" w:rsidR="002A1F72" w:rsidRPr="002A1F72" w:rsidRDefault="002A1F72" w:rsidP="002A1F72">
      <w:r w:rsidRPr="002A1F72">
        <w:t xml:space="preserve">муниципального района Воронежской области, </w:t>
      </w:r>
    </w:p>
    <w:p w14:paraId="7926450A" w14:textId="77777777" w:rsidR="002A1F72" w:rsidRPr="002A1F72" w:rsidRDefault="002A1F72" w:rsidP="002A1F72">
      <w:r w:rsidRPr="002A1F72">
        <w:t xml:space="preserve">уполномоченных на их осуществление </w:t>
      </w:r>
    </w:p>
    <w:p w14:paraId="4C337916" w14:textId="77777777" w:rsidR="002A1F72" w:rsidRPr="002A1F72" w:rsidRDefault="002A1F72" w:rsidP="002A1F72">
      <w:r w:rsidRPr="002A1F72">
        <w:t xml:space="preserve">  </w:t>
      </w:r>
    </w:p>
    <w:p w14:paraId="6DB9137C" w14:textId="77777777" w:rsidR="002A1F72" w:rsidRPr="002A1F72" w:rsidRDefault="002A1F72" w:rsidP="002A1F72">
      <w:r w:rsidRPr="002A1F72">
        <w:t xml:space="preserve">В соответствии со ст.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702D7BB9" w14:textId="77777777" w:rsidR="002A1F72" w:rsidRPr="002A1F72" w:rsidRDefault="002A1F72" w:rsidP="002A1F72">
      <w:r w:rsidRPr="002A1F72">
        <w:t xml:space="preserve">РЕШИЛ: </w:t>
      </w:r>
    </w:p>
    <w:p w14:paraId="1BF055D4" w14:textId="77777777" w:rsidR="002A1F72" w:rsidRPr="002A1F72" w:rsidRDefault="002A1F72" w:rsidP="002A1F72">
      <w:r w:rsidRPr="002A1F72">
        <w:t xml:space="preserve">1.         Утвердить Порядок ведения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осуществление. </w:t>
      </w:r>
    </w:p>
    <w:p w14:paraId="6E1975F6" w14:textId="77777777" w:rsidR="002A1F72" w:rsidRPr="002A1F72" w:rsidRDefault="002A1F72" w:rsidP="002A1F72">
      <w:r w:rsidRPr="002A1F72">
        <w:t xml:space="preserve">2.         Утвердить форму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осуществление. </w:t>
      </w:r>
    </w:p>
    <w:p w14:paraId="61CF574D" w14:textId="77777777" w:rsidR="002A1F72" w:rsidRPr="002A1F72" w:rsidRDefault="002A1F72" w:rsidP="002A1F72">
      <w:r w:rsidRPr="002A1F72">
        <w:t xml:space="preserve">3.         Обнародовать настоящее решение Совета народных депутатов Бодеевского сельского поселения Лискинского муниципального района Воронежской области. </w:t>
      </w:r>
    </w:p>
    <w:p w14:paraId="6A550567" w14:textId="77777777" w:rsidR="002A1F72" w:rsidRPr="002A1F72" w:rsidRDefault="002A1F72" w:rsidP="002A1F72">
      <w:r w:rsidRPr="002A1F72">
        <w:t xml:space="preserve">4.        Настоящее решение вступает в силу после его обнародования. </w:t>
      </w:r>
    </w:p>
    <w:p w14:paraId="5ABD37DA" w14:textId="77777777" w:rsidR="002A1F72" w:rsidRPr="002A1F72" w:rsidRDefault="002A1F72" w:rsidP="002A1F72">
      <w:r w:rsidRPr="002A1F72">
        <w:t xml:space="preserve">5.        Контроль за исполнением настоящего решения возложить на администрацию Бодеевского сельского поселения Лискинского муниципального района Воронежской области. </w:t>
      </w:r>
    </w:p>
    <w:p w14:paraId="28149491" w14:textId="77777777" w:rsidR="002A1F72" w:rsidRPr="002A1F72" w:rsidRDefault="002A1F72" w:rsidP="002A1F72">
      <w:r w:rsidRPr="002A1F72">
        <w:t xml:space="preserve">  </w:t>
      </w:r>
    </w:p>
    <w:p w14:paraId="38944782" w14:textId="77777777" w:rsidR="002A1F72" w:rsidRPr="002A1F72" w:rsidRDefault="002A1F72" w:rsidP="002A1F72">
      <w:r w:rsidRPr="002A1F72">
        <w:lastRenderedPageBreak/>
        <w:t xml:space="preserve">Глава Бодеевского </w:t>
      </w:r>
    </w:p>
    <w:p w14:paraId="2B880EFC" w14:textId="77777777" w:rsidR="002A1F72" w:rsidRPr="002A1F72" w:rsidRDefault="002A1F72" w:rsidP="002A1F72">
      <w:r w:rsidRPr="002A1F72">
        <w:t xml:space="preserve">сельского поселения                                                                           С.Н. Гуньков </w:t>
      </w:r>
    </w:p>
    <w:p w14:paraId="1DB39B56" w14:textId="77777777" w:rsidR="002A1F72" w:rsidRPr="002A1F72" w:rsidRDefault="002A1F72" w:rsidP="002A1F72">
      <w:r w:rsidRPr="002A1F72">
        <w:t xml:space="preserve">  </w:t>
      </w:r>
    </w:p>
    <w:p w14:paraId="0E5AF827" w14:textId="77777777" w:rsidR="002A1F72" w:rsidRPr="002A1F72" w:rsidRDefault="002A1F72" w:rsidP="002A1F72">
      <w:r w:rsidRPr="002A1F72">
        <w:t xml:space="preserve">Председатель Совета </w:t>
      </w:r>
    </w:p>
    <w:p w14:paraId="52EEB5B3" w14:textId="77777777" w:rsidR="002A1F72" w:rsidRPr="002A1F72" w:rsidRDefault="002A1F72" w:rsidP="002A1F72">
      <w:r w:rsidRPr="002A1F72">
        <w:t xml:space="preserve">народных депутатов </w:t>
      </w:r>
    </w:p>
    <w:p w14:paraId="2ABD8373" w14:textId="77777777" w:rsidR="002A1F72" w:rsidRPr="002A1F72" w:rsidRDefault="002A1F72" w:rsidP="002A1F72">
      <w:r w:rsidRPr="002A1F72">
        <w:t xml:space="preserve">Бодеевского сельского поселения                                                 В.М. Муковнин </w:t>
      </w:r>
    </w:p>
    <w:p w14:paraId="43688A13" w14:textId="77777777" w:rsidR="002A1F72" w:rsidRPr="002A1F72" w:rsidRDefault="002A1F72" w:rsidP="002A1F72">
      <w:r w:rsidRPr="002A1F72">
        <w:t xml:space="preserve">  </w:t>
      </w:r>
    </w:p>
    <w:p w14:paraId="1C85D6B1" w14:textId="77777777" w:rsidR="002A1F72" w:rsidRPr="002A1F72" w:rsidRDefault="002A1F72" w:rsidP="002A1F72">
      <w:r w:rsidRPr="002A1F72">
        <w:t xml:space="preserve">  </w:t>
      </w:r>
    </w:p>
    <w:p w14:paraId="558A0B55" w14:textId="77777777" w:rsidR="002A1F72" w:rsidRPr="002A1F72" w:rsidRDefault="002A1F72" w:rsidP="002A1F72">
      <w:r w:rsidRPr="002A1F72">
        <w:t xml:space="preserve">Порядок </w:t>
      </w:r>
    </w:p>
    <w:p w14:paraId="2BE19D36" w14:textId="77777777" w:rsidR="002A1F72" w:rsidRPr="002A1F72" w:rsidRDefault="002A1F72" w:rsidP="002A1F72">
      <w:r w:rsidRPr="002A1F72">
        <w:t xml:space="preserve">ведения Перечня видов муниципального контроля и органов </w:t>
      </w:r>
    </w:p>
    <w:p w14:paraId="0958F896" w14:textId="77777777" w:rsidR="002A1F72" w:rsidRPr="002A1F72" w:rsidRDefault="002A1F72" w:rsidP="002A1F72">
      <w:r w:rsidRPr="002A1F72">
        <w:t xml:space="preserve">местного самоуправления Бодеевского сельского поселения Лискинского муниципального района Воронежской области, уполномоченных на их осуществление </w:t>
      </w:r>
    </w:p>
    <w:p w14:paraId="35454F69" w14:textId="77777777" w:rsidR="002A1F72" w:rsidRPr="002A1F72" w:rsidRDefault="002A1F72" w:rsidP="002A1F72">
      <w:r w:rsidRPr="002A1F72">
        <w:t xml:space="preserve">  </w:t>
      </w:r>
    </w:p>
    <w:p w14:paraId="3F043C79" w14:textId="77777777" w:rsidR="002A1F72" w:rsidRPr="002A1F72" w:rsidRDefault="002A1F72" w:rsidP="002A1F72">
      <w:r w:rsidRPr="002A1F72">
        <w:t xml:space="preserve">1. Настоящий Порядок регулирует отношения в сфере ведения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 (далее именуется - Перечень). </w:t>
      </w:r>
    </w:p>
    <w:p w14:paraId="2090B2D2" w14:textId="77777777" w:rsidR="002A1F72" w:rsidRPr="002A1F72" w:rsidRDefault="002A1F72" w:rsidP="002A1F72">
      <w:r w:rsidRPr="002A1F72">
        <w:t xml:space="preserve">2. Ведение Перечня осуществляется администрацией Бодеевского сельского поселения Лискинского муниципального района Воронежской области. </w:t>
      </w:r>
    </w:p>
    <w:p w14:paraId="6A28D2FD" w14:textId="77777777" w:rsidR="002A1F72" w:rsidRPr="002A1F72" w:rsidRDefault="002A1F72" w:rsidP="002A1F72">
      <w:r w:rsidRPr="002A1F72">
        <w:t xml:space="preserve">3. Перечень должен включать в себя следующие сведения: </w:t>
      </w:r>
    </w:p>
    <w:p w14:paraId="3B3336A9" w14:textId="77777777" w:rsidR="002A1F72" w:rsidRPr="002A1F72" w:rsidRDefault="002A1F72" w:rsidP="002A1F72">
      <w:r w:rsidRPr="002A1F72">
        <w:t xml:space="preserve">о видах муниципального контроля, осуществляемого органами местного самоуправления Бодеевского сельского поселения Лискинского муниципального района Воронежской области; </w:t>
      </w:r>
    </w:p>
    <w:p w14:paraId="36C4C9D0" w14:textId="77777777" w:rsidR="002A1F72" w:rsidRPr="002A1F72" w:rsidRDefault="002A1F72" w:rsidP="002A1F72">
      <w:r w:rsidRPr="002A1F72">
        <w:t xml:space="preserve">о наименованиях органов местного самоуправления Бодеевского сельского поселения Лискинского муниципального района Воронежской области, уполномоченных на осуществление соответствующих видов муниципального контроля; </w:t>
      </w:r>
    </w:p>
    <w:p w14:paraId="367EF0ED" w14:textId="77777777" w:rsidR="002A1F72" w:rsidRPr="002A1F72" w:rsidRDefault="002A1F72" w:rsidP="002A1F72">
      <w:r w:rsidRPr="002A1F72">
        <w:t xml:space="preserve">о реквизитах муниципальных нормативных правовых актов Бодеевского сельского поселения Лискинского муниципального района Воронежской области о наделении соответствующих органов местного самоуправления полномочиями по осуществлению муниципального контроля. </w:t>
      </w:r>
    </w:p>
    <w:p w14:paraId="3EED8F10" w14:textId="77777777" w:rsidR="002A1F72" w:rsidRPr="002A1F72" w:rsidRDefault="002A1F72" w:rsidP="002A1F72">
      <w:r w:rsidRPr="002A1F72">
        <w:t xml:space="preserve">4. Ведение Перечня включает в себя следующие процедуры: </w:t>
      </w:r>
    </w:p>
    <w:p w14:paraId="3A961FEC" w14:textId="77777777" w:rsidR="002A1F72" w:rsidRPr="002A1F72" w:rsidRDefault="002A1F72" w:rsidP="002A1F72">
      <w:r w:rsidRPr="002A1F72">
        <w:t xml:space="preserve">включение сведений в Перечень; </w:t>
      </w:r>
    </w:p>
    <w:p w14:paraId="2C5362AC" w14:textId="77777777" w:rsidR="002A1F72" w:rsidRPr="002A1F72" w:rsidRDefault="002A1F72" w:rsidP="002A1F72">
      <w:r w:rsidRPr="002A1F72">
        <w:t xml:space="preserve">внесение изменений в сведения, содержащиеся в Перечне. </w:t>
      </w:r>
    </w:p>
    <w:p w14:paraId="15FD3455" w14:textId="77777777" w:rsidR="002A1F72" w:rsidRPr="002A1F72" w:rsidRDefault="002A1F72" w:rsidP="002A1F72">
      <w:r w:rsidRPr="002A1F72">
        <w:t xml:space="preserve">5. Утверждение Перечня, внесение в него изменений осуществляется путем принятия администрацией Бодеевского сельского поселения Лискинского муниципального района Воронежской области правового акта в форме постановления. </w:t>
      </w:r>
    </w:p>
    <w:p w14:paraId="2DCD5E2C" w14:textId="77777777" w:rsidR="002A1F72" w:rsidRPr="002A1F72" w:rsidRDefault="002A1F72" w:rsidP="002A1F72">
      <w:r w:rsidRPr="002A1F72">
        <w:t xml:space="preserve">6. Основанием для включения сведений в Перечень является нормативный правовой акт администрации Бодеевского сельского поселения Лискинского муниципального района </w:t>
      </w:r>
      <w:r w:rsidRPr="002A1F72">
        <w:lastRenderedPageBreak/>
        <w:t xml:space="preserve">Воронежской области о наделении соответствующего органа местного самоуправления полномочиями по осуществлению муниципального контроля. </w:t>
      </w:r>
    </w:p>
    <w:p w14:paraId="3AA287CA" w14:textId="77777777" w:rsidR="002A1F72" w:rsidRPr="002A1F72" w:rsidRDefault="002A1F72" w:rsidP="002A1F72">
      <w:r w:rsidRPr="002A1F72">
        <w:t xml:space="preserve">7. Основаниями для внесения изменений в сведения, содержащиеся в Перечне, являются: </w:t>
      </w:r>
    </w:p>
    <w:p w14:paraId="08402701" w14:textId="77777777" w:rsidR="002A1F72" w:rsidRPr="002A1F72" w:rsidRDefault="002A1F72" w:rsidP="002A1F72">
      <w:r w:rsidRPr="002A1F72">
        <w:t xml:space="preserve">изменение наименования вида муниципального контроля; </w:t>
      </w:r>
    </w:p>
    <w:p w14:paraId="202503F1" w14:textId="77777777" w:rsidR="002A1F72" w:rsidRPr="002A1F72" w:rsidRDefault="002A1F72" w:rsidP="002A1F72">
      <w:r w:rsidRPr="002A1F72">
        <w:t xml:space="preserve">изменение наименования органа местного самоуправления, уполномоченного на осуществление муниципального контроля; </w:t>
      </w:r>
    </w:p>
    <w:p w14:paraId="4714FF54" w14:textId="77777777" w:rsidR="002A1F72" w:rsidRPr="002A1F72" w:rsidRDefault="002A1F72" w:rsidP="002A1F72">
      <w:r w:rsidRPr="002A1F72">
        <w:t xml:space="preserve">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 </w:t>
      </w:r>
    </w:p>
    <w:p w14:paraId="0B941DFF" w14:textId="77777777" w:rsidR="002A1F72" w:rsidRPr="002A1F72" w:rsidRDefault="002A1F72" w:rsidP="002A1F72">
      <w:r w:rsidRPr="002A1F72">
        <w:t xml:space="preserve"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 </w:t>
      </w:r>
    </w:p>
    <w:p w14:paraId="4C4F895E" w14:textId="77777777" w:rsidR="002A1F72" w:rsidRPr="002A1F72" w:rsidRDefault="002A1F72" w:rsidP="002A1F72">
      <w:r w:rsidRPr="002A1F72">
        <w:t xml:space="preserve">прекращение полномочий органа местного самоуправления по осуществлению муниципального контроля. </w:t>
      </w:r>
    </w:p>
    <w:p w14:paraId="2255AACD" w14:textId="77777777" w:rsidR="002A1F72" w:rsidRPr="002A1F72" w:rsidRDefault="002A1F72" w:rsidP="002A1F72">
      <w:r w:rsidRPr="002A1F72">
        <w:t xml:space="preserve">8. Включение сведений в перечень, изменения в него вносятся администрацией Бодеевского сельского поселения Лискинского муниципального района Воронежской области в течение пяти рабочих дней со дня возникновения указанных в пунктах 6, 7 настоящего Порядка оснований для внесения изменений в сведения, содержащиеся в Перечне. </w:t>
      </w:r>
    </w:p>
    <w:p w14:paraId="4B86312C" w14:textId="77777777" w:rsidR="002A1F72" w:rsidRPr="002A1F72" w:rsidRDefault="002A1F72" w:rsidP="002A1F72">
      <w:r w:rsidRPr="002A1F72">
        <w:t xml:space="preserve">9. Перечень размещается на официальном сайте администрации Бодеевского сельского поселения Лискинского муниципального района Воронежской области. </w:t>
      </w:r>
    </w:p>
    <w:p w14:paraId="76192F63" w14:textId="77777777" w:rsidR="002A1F72" w:rsidRPr="002A1F72" w:rsidRDefault="002A1F72" w:rsidP="002A1F72">
      <w:r w:rsidRPr="002A1F72">
        <w:t xml:space="preserve">  </w:t>
      </w:r>
    </w:p>
    <w:p w14:paraId="3F3BD0F7" w14:textId="77777777" w:rsidR="002A1F72" w:rsidRPr="002A1F72" w:rsidRDefault="002A1F72" w:rsidP="002A1F72">
      <w:r w:rsidRPr="002A1F72">
        <w:t xml:space="preserve">  </w:t>
      </w:r>
    </w:p>
    <w:p w14:paraId="74CC7210" w14:textId="77777777" w:rsidR="002A1F72" w:rsidRPr="002A1F72" w:rsidRDefault="002A1F72" w:rsidP="002A1F72">
      <w:r w:rsidRPr="002A1F72">
        <w:t xml:space="preserve">  </w:t>
      </w:r>
    </w:p>
    <w:p w14:paraId="6240C3F3" w14:textId="77777777" w:rsidR="002A1F72" w:rsidRPr="002A1F72" w:rsidRDefault="002A1F72" w:rsidP="002A1F72">
      <w:r w:rsidRPr="002A1F72">
        <w:t> </w:t>
      </w:r>
    </w:p>
    <w:p w14:paraId="69AA3018" w14:textId="77777777" w:rsidR="002A1F72" w:rsidRPr="002A1F72" w:rsidRDefault="002A1F72" w:rsidP="002A1F72">
      <w:r w:rsidRPr="002A1F72">
        <w:t xml:space="preserve">  </w:t>
      </w:r>
    </w:p>
    <w:p w14:paraId="4103FB5C" w14:textId="77777777" w:rsidR="002A1F72" w:rsidRPr="002A1F72" w:rsidRDefault="002A1F72" w:rsidP="002A1F72">
      <w:r w:rsidRPr="002A1F72">
        <w:t xml:space="preserve">Утверждена </w:t>
      </w:r>
    </w:p>
    <w:p w14:paraId="50CECED0" w14:textId="77777777" w:rsidR="002A1F72" w:rsidRPr="002A1F72" w:rsidRDefault="002A1F72" w:rsidP="002A1F72">
      <w:r w:rsidRPr="002A1F72">
        <w:t xml:space="preserve">решением Совета народных депутатов </w:t>
      </w:r>
    </w:p>
    <w:p w14:paraId="28E0EBF6" w14:textId="77777777" w:rsidR="002A1F72" w:rsidRPr="002A1F72" w:rsidRDefault="002A1F72" w:rsidP="002A1F72">
      <w:r w:rsidRPr="002A1F72">
        <w:t xml:space="preserve">Бодеевского сельского поселения </w:t>
      </w:r>
    </w:p>
    <w:p w14:paraId="57C91382" w14:textId="77777777" w:rsidR="002A1F72" w:rsidRPr="002A1F72" w:rsidRDefault="002A1F72" w:rsidP="002A1F72">
      <w:r w:rsidRPr="002A1F72">
        <w:t xml:space="preserve"> Лискинского муниципального района </w:t>
      </w:r>
    </w:p>
    <w:p w14:paraId="57FE4595" w14:textId="77777777" w:rsidR="002A1F72" w:rsidRPr="002A1F72" w:rsidRDefault="002A1F72" w:rsidP="002A1F72">
      <w:r w:rsidRPr="002A1F72">
        <w:t xml:space="preserve">Воронежской области </w:t>
      </w:r>
    </w:p>
    <w:p w14:paraId="50C0396C" w14:textId="77777777" w:rsidR="002A1F72" w:rsidRPr="002A1F72" w:rsidRDefault="002A1F72" w:rsidP="002A1F72">
      <w:r w:rsidRPr="002A1F72">
        <w:t xml:space="preserve">  </w:t>
      </w:r>
    </w:p>
    <w:p w14:paraId="7967CB55" w14:textId="77777777" w:rsidR="002A1F72" w:rsidRPr="002A1F72" w:rsidRDefault="002A1F72" w:rsidP="002A1F72">
      <w:r w:rsidRPr="002A1F72">
        <w:t xml:space="preserve">от «05» июля  2017 г. № 90 </w:t>
      </w:r>
    </w:p>
    <w:p w14:paraId="1DF079B0" w14:textId="77777777" w:rsidR="002A1F72" w:rsidRPr="002A1F72" w:rsidRDefault="002A1F72" w:rsidP="002A1F72">
      <w:r w:rsidRPr="002A1F72">
        <w:t xml:space="preserve">  </w:t>
      </w:r>
    </w:p>
    <w:p w14:paraId="2D790784" w14:textId="77777777" w:rsidR="002A1F72" w:rsidRPr="002A1F72" w:rsidRDefault="002A1F72" w:rsidP="002A1F72">
      <w:r w:rsidRPr="002A1F72">
        <w:t xml:space="preserve">  </w:t>
      </w:r>
    </w:p>
    <w:p w14:paraId="17221DBC" w14:textId="77777777" w:rsidR="002A1F72" w:rsidRPr="002A1F72" w:rsidRDefault="002A1F72" w:rsidP="002A1F72">
      <w:r w:rsidRPr="002A1F72">
        <w:t xml:space="preserve">Форма </w:t>
      </w:r>
    </w:p>
    <w:p w14:paraId="12DB736A" w14:textId="77777777" w:rsidR="002A1F72" w:rsidRPr="002A1F72" w:rsidRDefault="002A1F72" w:rsidP="002A1F72">
      <w:r w:rsidRPr="002A1F72">
        <w:t xml:space="preserve">  </w:t>
      </w:r>
    </w:p>
    <w:p w14:paraId="07E7733E" w14:textId="77777777" w:rsidR="002A1F72" w:rsidRPr="002A1F72" w:rsidRDefault="002A1F72" w:rsidP="002A1F72">
      <w:r w:rsidRPr="002A1F72">
        <w:t xml:space="preserve">ПЕРЕЧЕНЬ </w:t>
      </w:r>
    </w:p>
    <w:p w14:paraId="553CBACF" w14:textId="77777777" w:rsidR="002A1F72" w:rsidRPr="002A1F72" w:rsidRDefault="002A1F72" w:rsidP="002A1F72">
      <w:r w:rsidRPr="002A1F72">
        <w:lastRenderedPageBreak/>
        <w:t xml:space="preserve">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 </w:t>
      </w:r>
    </w:p>
    <w:p w14:paraId="15D77443" w14:textId="77777777" w:rsidR="002A1F72" w:rsidRPr="002A1F72" w:rsidRDefault="002A1F72" w:rsidP="002A1F72">
      <w:r w:rsidRPr="002A1F72">
        <w:t xml:space="preserve">  </w:t>
      </w:r>
    </w:p>
    <w:p w14:paraId="0593F8BF" w14:textId="77777777" w:rsidR="002A1F72" w:rsidRPr="002A1F72" w:rsidRDefault="002A1F72" w:rsidP="002A1F72">
      <w:r w:rsidRPr="002A1F7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485"/>
        <w:gridCol w:w="3096"/>
        <w:gridCol w:w="3409"/>
      </w:tblGrid>
      <w:tr w:rsidR="002A1F72" w:rsidRPr="002A1F72" w14:paraId="5B2094EB" w14:textId="77777777" w:rsidTr="002A1F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7907" w14:textId="77777777" w:rsidR="002A1F72" w:rsidRPr="002A1F72" w:rsidRDefault="002A1F72" w:rsidP="002A1F72">
            <w:r w:rsidRPr="002A1F72">
              <w:t xml:space="preserve">№ </w:t>
            </w:r>
          </w:p>
          <w:p w14:paraId="44C1B984" w14:textId="77777777" w:rsidR="002A1F72" w:rsidRPr="002A1F72" w:rsidRDefault="002A1F72" w:rsidP="002A1F72">
            <w:r w:rsidRPr="002A1F72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6CABA" w14:textId="77777777" w:rsidR="002A1F72" w:rsidRPr="002A1F72" w:rsidRDefault="002A1F72" w:rsidP="002A1F72">
            <w:r w:rsidRPr="002A1F72">
              <w:t xml:space="preserve">Вид муниципального контроля, осуществляемого органом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C303D" w14:textId="77777777" w:rsidR="002A1F72" w:rsidRPr="002A1F72" w:rsidRDefault="002A1F72" w:rsidP="002A1F72">
            <w:r w:rsidRPr="002A1F72"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78DD" w14:textId="77777777" w:rsidR="002A1F72" w:rsidRPr="002A1F72" w:rsidRDefault="002A1F72" w:rsidP="002A1F72">
            <w:r w:rsidRPr="002A1F72">
              <w:t xml:space="preserve"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 </w:t>
            </w:r>
          </w:p>
        </w:tc>
      </w:tr>
      <w:tr w:rsidR="002A1F72" w:rsidRPr="002A1F72" w14:paraId="53A99CA4" w14:textId="77777777" w:rsidTr="002A1F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DE506" w14:textId="77777777" w:rsidR="002A1F72" w:rsidRPr="002A1F72" w:rsidRDefault="002A1F72" w:rsidP="002A1F72">
            <w:r w:rsidRPr="002A1F72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CF01" w14:textId="77777777" w:rsidR="002A1F72" w:rsidRPr="002A1F72" w:rsidRDefault="002A1F72" w:rsidP="002A1F72">
            <w:r w:rsidRPr="002A1F72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1934" w14:textId="77777777" w:rsidR="002A1F72" w:rsidRPr="002A1F72" w:rsidRDefault="002A1F72" w:rsidP="002A1F72">
            <w:r w:rsidRPr="002A1F72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B070" w14:textId="77777777" w:rsidR="002A1F72" w:rsidRPr="002A1F72" w:rsidRDefault="002A1F72" w:rsidP="002A1F72">
            <w:r w:rsidRPr="002A1F72">
              <w:t xml:space="preserve">4 </w:t>
            </w:r>
          </w:p>
        </w:tc>
      </w:tr>
      <w:tr w:rsidR="002A1F72" w:rsidRPr="002A1F72" w14:paraId="65A3085A" w14:textId="77777777" w:rsidTr="002A1F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B2542" w14:textId="77777777" w:rsidR="002A1F72" w:rsidRPr="002A1F72" w:rsidRDefault="002A1F72" w:rsidP="002A1F72">
            <w:r w:rsidRPr="002A1F7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11B1C" w14:textId="77777777" w:rsidR="002A1F72" w:rsidRPr="002A1F72" w:rsidRDefault="002A1F72" w:rsidP="002A1F72">
            <w:r w:rsidRPr="002A1F7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DB9C" w14:textId="77777777" w:rsidR="002A1F72" w:rsidRPr="002A1F72" w:rsidRDefault="002A1F72" w:rsidP="002A1F72">
            <w:r w:rsidRPr="002A1F7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D2BA" w14:textId="77777777" w:rsidR="002A1F72" w:rsidRPr="002A1F72" w:rsidRDefault="002A1F72" w:rsidP="002A1F72">
            <w:r w:rsidRPr="002A1F72">
              <w:t xml:space="preserve">  </w:t>
            </w:r>
          </w:p>
        </w:tc>
      </w:tr>
    </w:tbl>
    <w:p w14:paraId="3A845C48" w14:textId="77777777" w:rsidR="002A1F72" w:rsidRPr="002A1F72" w:rsidRDefault="002A1F72" w:rsidP="002A1F72">
      <w:r w:rsidRPr="002A1F72">
        <w:t xml:space="preserve">  </w:t>
      </w:r>
    </w:p>
    <w:p w14:paraId="02D50C1A" w14:textId="77777777" w:rsidR="002A1F72" w:rsidRPr="002A1F72" w:rsidRDefault="002A1F72" w:rsidP="002A1F72">
      <w:r w:rsidRPr="002A1F72">
        <w:t xml:space="preserve">    </w:t>
      </w:r>
    </w:p>
    <w:p w14:paraId="423E0209" w14:textId="77777777" w:rsidR="002A1F72" w:rsidRPr="002A1F72" w:rsidRDefault="002A1F72" w:rsidP="002A1F72">
      <w:r w:rsidRPr="002A1F72">
        <w:t xml:space="preserve">  </w:t>
      </w:r>
    </w:p>
    <w:p w14:paraId="5FE0DCC6" w14:textId="77777777" w:rsidR="002A1F72" w:rsidRPr="002A1F72" w:rsidRDefault="002A1F72" w:rsidP="002A1F72">
      <w:r w:rsidRPr="002A1F72">
        <w:t xml:space="preserve">АКТ </w:t>
      </w:r>
    </w:p>
    <w:p w14:paraId="5082900A" w14:textId="77777777" w:rsidR="002A1F72" w:rsidRPr="002A1F72" w:rsidRDefault="002A1F72" w:rsidP="002A1F72">
      <w:r w:rsidRPr="002A1F72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05.07.2017 № 90 «О порядке ведения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осуществление» </w:t>
      </w:r>
    </w:p>
    <w:p w14:paraId="3BDCAFFE" w14:textId="77777777" w:rsidR="002A1F72" w:rsidRPr="002A1F72" w:rsidRDefault="002A1F72" w:rsidP="002A1F72">
      <w:r w:rsidRPr="002A1F72">
        <w:t xml:space="preserve">с. Бодеевка </w:t>
      </w:r>
    </w:p>
    <w:p w14:paraId="1C586D61" w14:textId="77777777" w:rsidR="002A1F72" w:rsidRPr="002A1F72" w:rsidRDefault="002A1F72" w:rsidP="002A1F72">
      <w:r w:rsidRPr="002A1F72">
        <w:t xml:space="preserve">05.07.2017 года </w:t>
      </w:r>
    </w:p>
    <w:p w14:paraId="0768EE5F" w14:textId="77777777" w:rsidR="002A1F72" w:rsidRPr="002A1F72" w:rsidRDefault="002A1F72" w:rsidP="002A1F72">
      <w:r w:rsidRPr="002A1F72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05.07.2017 года решение Совета народных депутатов  Бодеевского сельского поселения  от  05.07.2017 № 90 «О порядке ведения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осуществление» размещено в местах, предназначенных для обнародования муниципальных правовых актов: </w:t>
      </w:r>
    </w:p>
    <w:p w14:paraId="5F8D549A" w14:textId="77777777" w:rsidR="002A1F72" w:rsidRPr="002A1F72" w:rsidRDefault="002A1F72" w:rsidP="002A1F72">
      <w:r w:rsidRPr="002A1F72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4BF38A96" w14:textId="77777777" w:rsidR="002A1F72" w:rsidRPr="002A1F72" w:rsidRDefault="002A1F72" w:rsidP="002A1F72">
      <w:r w:rsidRPr="002A1F72">
        <w:t xml:space="preserve">2.Стенд у здания Дома культуры по ул. Советская, 40 села Бодеевка; </w:t>
      </w:r>
    </w:p>
    <w:p w14:paraId="591872E2" w14:textId="77777777" w:rsidR="002A1F72" w:rsidRPr="002A1F72" w:rsidRDefault="002A1F72" w:rsidP="002A1F72">
      <w:r w:rsidRPr="002A1F72">
        <w:t xml:space="preserve">3. Доска объявлений у здания Сельского клуба по улице Центральная, 16 хутора Новозадонский; </w:t>
      </w:r>
    </w:p>
    <w:p w14:paraId="19FC3281" w14:textId="77777777" w:rsidR="002A1F72" w:rsidRPr="002A1F72" w:rsidRDefault="002A1F72" w:rsidP="002A1F72">
      <w:r w:rsidRPr="002A1F72">
        <w:t xml:space="preserve">4. Доска объявлений у здания  магазина по ул. Тимофеева, 16 –а села Машкино </w:t>
      </w:r>
    </w:p>
    <w:p w14:paraId="7B2A2FA3" w14:textId="77777777" w:rsidR="002A1F72" w:rsidRPr="002A1F72" w:rsidRDefault="002A1F72" w:rsidP="002A1F72">
      <w:r w:rsidRPr="002A1F72">
        <w:lastRenderedPageBreak/>
        <w:t xml:space="preserve">С целью доведения до жителей, проживающих на территории Бодеевского сельского поселения. </w:t>
      </w:r>
    </w:p>
    <w:p w14:paraId="1C7289F0" w14:textId="77777777" w:rsidR="002A1F72" w:rsidRPr="002A1F72" w:rsidRDefault="002A1F72" w:rsidP="002A1F72">
      <w:r w:rsidRPr="002A1F72">
        <w:t xml:space="preserve">О чем и составлен настоящий акт. </w:t>
      </w:r>
    </w:p>
    <w:p w14:paraId="71226A44" w14:textId="77777777" w:rsidR="002A1F72" w:rsidRPr="002A1F72" w:rsidRDefault="002A1F72" w:rsidP="002A1F72">
      <w:r w:rsidRPr="002A1F72">
        <w:t xml:space="preserve">_____________________________________________________________________________ </w:t>
      </w:r>
    </w:p>
    <w:p w14:paraId="5053A7BE" w14:textId="77777777" w:rsidR="002A1F72" w:rsidRPr="002A1F72" w:rsidRDefault="002A1F72" w:rsidP="002A1F72">
      <w:r w:rsidRPr="002A1F72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3456F360" w14:textId="77777777" w:rsidR="002A1F72" w:rsidRPr="002A1F72" w:rsidRDefault="002A1F72" w:rsidP="002A1F72">
      <w:r w:rsidRPr="002A1F72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06C36B11" w14:textId="77777777" w:rsidR="002A1F72" w:rsidRPr="002A1F72" w:rsidRDefault="002A1F72" w:rsidP="002A1F72">
      <w:r w:rsidRPr="002A1F72">
        <w:t xml:space="preserve">Члены комиссии                                                                                     Н.В. Бакулина </w:t>
      </w:r>
    </w:p>
    <w:p w14:paraId="11EF1FB4" w14:textId="77777777" w:rsidR="002A1F72" w:rsidRPr="002A1F72" w:rsidRDefault="002A1F72" w:rsidP="002A1F72">
      <w:r w:rsidRPr="002A1F72">
        <w:t xml:space="preserve">                                                                                                                  Е.Н.  Серикова </w:t>
      </w:r>
    </w:p>
    <w:p w14:paraId="1D9FFC88" w14:textId="77777777" w:rsidR="002A1F72" w:rsidRPr="002A1F72" w:rsidRDefault="002A1F72" w:rsidP="002A1F72">
      <w:r w:rsidRPr="002A1F72">
        <w:t xml:space="preserve">                                                                                                                  М.Ю. Панфилова </w:t>
      </w:r>
    </w:p>
    <w:p w14:paraId="5C7D1F0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C8"/>
    <w:rsid w:val="001C4FC8"/>
    <w:rsid w:val="002A1F72"/>
    <w:rsid w:val="00312C96"/>
    <w:rsid w:val="005A7B2A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7466-94A9-4319-9194-E56DC274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4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4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4F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F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F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4F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4F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4F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4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4F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4F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4F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4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4F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4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2024-09-20T12:03:00Z</dcterms:created>
  <dcterms:modified xsi:type="dcterms:W3CDTF">2024-09-20T12:03:00Z</dcterms:modified>
</cp:coreProperties>
</file>