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DB44" w14:textId="77777777" w:rsidR="008A4D77" w:rsidRPr="008A4D77" w:rsidRDefault="008A4D77" w:rsidP="008A4D77">
      <w:r w:rsidRPr="008A4D77">
        <w:t xml:space="preserve">СОВЕТ НАРОДНЫХ ДЕПУТАТОВ </w:t>
      </w:r>
    </w:p>
    <w:p w14:paraId="2E4BBD0F" w14:textId="77777777" w:rsidR="008A4D77" w:rsidRPr="008A4D77" w:rsidRDefault="008A4D77" w:rsidP="008A4D77">
      <w:r w:rsidRPr="008A4D77">
        <w:t xml:space="preserve">БОДЕЕВСКОГО СЕЛЬСКОГО ПОСЕЛЕНИЯ </w:t>
      </w:r>
    </w:p>
    <w:p w14:paraId="2AA0BDF2" w14:textId="77777777" w:rsidR="008A4D77" w:rsidRPr="008A4D77" w:rsidRDefault="008A4D77" w:rsidP="008A4D77">
      <w:r w:rsidRPr="008A4D77">
        <w:t xml:space="preserve">ЛИСКИНСКОГО   МУНИЦИПАЛЬНОГО РАЙОНА </w:t>
      </w:r>
    </w:p>
    <w:p w14:paraId="73A3AA0D" w14:textId="77777777" w:rsidR="008A4D77" w:rsidRPr="008A4D77" w:rsidRDefault="008A4D77" w:rsidP="008A4D77">
      <w:r w:rsidRPr="008A4D77">
        <w:t xml:space="preserve">ВОРОНЕЖСКОЙ ОБЛАСТИ </w:t>
      </w:r>
    </w:p>
    <w:p w14:paraId="68BFBD51" w14:textId="77777777" w:rsidR="008A4D77" w:rsidRPr="008A4D77" w:rsidRDefault="008A4D77" w:rsidP="008A4D77">
      <w:r w:rsidRPr="008A4D77">
        <w:t xml:space="preserve">  </w:t>
      </w:r>
    </w:p>
    <w:p w14:paraId="1ECEAB5D" w14:textId="77777777" w:rsidR="008A4D77" w:rsidRPr="008A4D77" w:rsidRDefault="008A4D77" w:rsidP="008A4D77">
      <w:r w:rsidRPr="008A4D77">
        <w:t xml:space="preserve">РЕШЕНИЕ </w:t>
      </w:r>
    </w:p>
    <w:p w14:paraId="7990C794" w14:textId="77777777" w:rsidR="008A4D77" w:rsidRPr="008A4D77" w:rsidRDefault="008A4D77" w:rsidP="008A4D77">
      <w:r w:rsidRPr="008A4D77">
        <w:t xml:space="preserve">_________________________________________________________________________ </w:t>
      </w:r>
    </w:p>
    <w:p w14:paraId="42456CD4" w14:textId="77777777" w:rsidR="008A4D77" w:rsidRPr="008A4D77" w:rsidRDefault="008A4D77" w:rsidP="008A4D77">
      <w:r w:rsidRPr="008A4D77">
        <w:t xml:space="preserve">  </w:t>
      </w:r>
    </w:p>
    <w:p w14:paraId="7C6CE8CA" w14:textId="77777777" w:rsidR="008A4D77" w:rsidRPr="008A4D77" w:rsidRDefault="008A4D77" w:rsidP="008A4D77">
      <w:r w:rsidRPr="008A4D77">
        <w:t xml:space="preserve">от «5» февраля 2019 год № 150 </w:t>
      </w:r>
    </w:p>
    <w:p w14:paraId="792B7D2C" w14:textId="77777777" w:rsidR="008A4D77" w:rsidRPr="008A4D77" w:rsidRDefault="008A4D77" w:rsidP="008A4D77">
      <w:r w:rsidRPr="008A4D77">
        <w:t xml:space="preserve">с.Бодеевка </w:t>
      </w:r>
    </w:p>
    <w:p w14:paraId="146E017D" w14:textId="77777777" w:rsidR="008A4D77" w:rsidRPr="008A4D77" w:rsidRDefault="008A4D77" w:rsidP="008A4D77">
      <w:r w:rsidRPr="008A4D77">
        <w:t xml:space="preserve">  </w:t>
      </w:r>
    </w:p>
    <w:p w14:paraId="5B3BDFAA" w14:textId="77777777" w:rsidR="008A4D77" w:rsidRPr="008A4D77" w:rsidRDefault="008A4D77" w:rsidP="008A4D77">
      <w:r w:rsidRPr="008A4D77">
        <w:t xml:space="preserve">Об отчете главы администрации </w:t>
      </w:r>
    </w:p>
    <w:p w14:paraId="230072FF" w14:textId="77777777" w:rsidR="008A4D77" w:rsidRPr="008A4D77" w:rsidRDefault="008A4D77" w:rsidP="008A4D77">
      <w:r w:rsidRPr="008A4D77">
        <w:t xml:space="preserve">Бодеевского сельского поселения </w:t>
      </w:r>
    </w:p>
    <w:p w14:paraId="63486C3D" w14:textId="77777777" w:rsidR="008A4D77" w:rsidRPr="008A4D77" w:rsidRDefault="008A4D77" w:rsidP="008A4D77">
      <w:r w:rsidRPr="008A4D77">
        <w:t xml:space="preserve">Лискинского муниципального района </w:t>
      </w:r>
    </w:p>
    <w:p w14:paraId="6C6D4490" w14:textId="77777777" w:rsidR="008A4D77" w:rsidRPr="008A4D77" w:rsidRDefault="008A4D77" w:rsidP="008A4D77">
      <w:r w:rsidRPr="008A4D77">
        <w:t xml:space="preserve">«О работе администрации Бодеевского </w:t>
      </w:r>
    </w:p>
    <w:p w14:paraId="36EC3170" w14:textId="77777777" w:rsidR="008A4D77" w:rsidRPr="008A4D77" w:rsidRDefault="008A4D77" w:rsidP="008A4D77">
      <w:r w:rsidRPr="008A4D77">
        <w:t xml:space="preserve">сельского поселения Лискинского </w:t>
      </w:r>
    </w:p>
    <w:p w14:paraId="1E316989" w14:textId="77777777" w:rsidR="008A4D77" w:rsidRPr="008A4D77" w:rsidRDefault="008A4D77" w:rsidP="008A4D77">
      <w:r w:rsidRPr="008A4D77">
        <w:t xml:space="preserve">муниципального района </w:t>
      </w:r>
    </w:p>
    <w:p w14:paraId="68AA6A0F" w14:textId="77777777" w:rsidR="008A4D77" w:rsidRPr="008A4D77" w:rsidRDefault="008A4D77" w:rsidP="008A4D77">
      <w:r w:rsidRPr="008A4D77">
        <w:t xml:space="preserve">Воронежской области за 2018 год» </w:t>
      </w:r>
    </w:p>
    <w:p w14:paraId="6CB3B19D" w14:textId="77777777" w:rsidR="008A4D77" w:rsidRPr="008A4D77" w:rsidRDefault="008A4D77" w:rsidP="008A4D77">
      <w:r w:rsidRPr="008A4D77">
        <w:t xml:space="preserve">  </w:t>
      </w:r>
    </w:p>
    <w:p w14:paraId="44B1D104" w14:textId="77777777" w:rsidR="008A4D77" w:rsidRPr="008A4D77" w:rsidRDefault="008A4D77" w:rsidP="008A4D77">
      <w:r w:rsidRPr="008A4D77">
        <w:t xml:space="preserve">          Заслушав и обсудив отчет главы администрации Бодеевского сельского поселения Лискинского муниципального района Воронежской области «О работе администрации Бодеевского сельского поселения Лискинского муниципального района Воронежской области за 2018 год», Совет народных депутатов Бодеевского сельского поселения Лискинского муниципального района Воронежской области </w:t>
      </w:r>
    </w:p>
    <w:p w14:paraId="74AC5F64" w14:textId="77777777" w:rsidR="008A4D77" w:rsidRPr="008A4D77" w:rsidRDefault="008A4D77" w:rsidP="008A4D77">
      <w:r w:rsidRPr="008A4D77">
        <w:t xml:space="preserve">решил: </w:t>
      </w:r>
    </w:p>
    <w:p w14:paraId="13D47079" w14:textId="77777777" w:rsidR="008A4D77" w:rsidRPr="008A4D77" w:rsidRDefault="008A4D77" w:rsidP="008A4D77">
      <w:r w:rsidRPr="008A4D77">
        <w:t xml:space="preserve">  </w:t>
      </w:r>
    </w:p>
    <w:p w14:paraId="57EB9039" w14:textId="77777777" w:rsidR="008A4D77" w:rsidRPr="008A4D77" w:rsidRDefault="008A4D77" w:rsidP="008A4D77">
      <w:r w:rsidRPr="008A4D77">
        <w:t xml:space="preserve">1. Принять к сведению отчет главы администрации Бодеевского сельского поселения Лискинского муниципального района «О работе администрации Бодеевского сельского поселения Лискинского муниципального района Воронежской области за 2018 г.» (прилагается). </w:t>
      </w:r>
    </w:p>
    <w:p w14:paraId="0308B261" w14:textId="77777777" w:rsidR="008A4D77" w:rsidRPr="008A4D77" w:rsidRDefault="008A4D77" w:rsidP="008A4D77">
      <w:r w:rsidRPr="008A4D77">
        <w:t xml:space="preserve">2. Работу администрации Бодеевского сельского поселения Лискинского района Воронежской области в 2018 году признать удовлетворительной. </w:t>
      </w:r>
    </w:p>
    <w:p w14:paraId="7FAFD447" w14:textId="77777777" w:rsidR="008A4D77" w:rsidRPr="008A4D77" w:rsidRDefault="008A4D77" w:rsidP="008A4D77">
      <w:r w:rsidRPr="008A4D77">
        <w:t xml:space="preserve">  </w:t>
      </w:r>
    </w:p>
    <w:p w14:paraId="176FABF9" w14:textId="77777777" w:rsidR="008A4D77" w:rsidRPr="008A4D77" w:rsidRDefault="008A4D77" w:rsidP="008A4D77">
      <w:r w:rsidRPr="008A4D77">
        <w:t xml:space="preserve">Глава Бодеевского </w:t>
      </w:r>
    </w:p>
    <w:p w14:paraId="32252389" w14:textId="77777777" w:rsidR="008A4D77" w:rsidRPr="008A4D77" w:rsidRDefault="008A4D77" w:rsidP="008A4D77">
      <w:r w:rsidRPr="008A4D77">
        <w:t xml:space="preserve">сельского поселения                                                                    С.Н. Гуньков </w:t>
      </w:r>
    </w:p>
    <w:p w14:paraId="55D0FB76" w14:textId="77777777" w:rsidR="008A4D77" w:rsidRPr="008A4D77" w:rsidRDefault="008A4D77" w:rsidP="008A4D77">
      <w:r w:rsidRPr="008A4D77">
        <w:lastRenderedPageBreak/>
        <w:t xml:space="preserve">  </w:t>
      </w:r>
    </w:p>
    <w:p w14:paraId="4D4BBCA7" w14:textId="77777777" w:rsidR="008A4D77" w:rsidRPr="008A4D77" w:rsidRDefault="008A4D77" w:rsidP="008A4D77">
      <w:r w:rsidRPr="008A4D77">
        <w:t xml:space="preserve">Председатель Совета </w:t>
      </w:r>
    </w:p>
    <w:p w14:paraId="6D9123E3" w14:textId="77777777" w:rsidR="008A4D77" w:rsidRPr="008A4D77" w:rsidRDefault="008A4D77" w:rsidP="008A4D77">
      <w:r w:rsidRPr="008A4D77">
        <w:t xml:space="preserve">народных депутатов                                                                   В.М. Муковнин                          </w:t>
      </w:r>
    </w:p>
    <w:p w14:paraId="741AB7C5" w14:textId="77777777" w:rsidR="008A4D77" w:rsidRPr="008A4D77" w:rsidRDefault="008A4D77" w:rsidP="008A4D77">
      <w:r w:rsidRPr="008A4D77">
        <w:t xml:space="preserve">  </w:t>
      </w:r>
    </w:p>
    <w:p w14:paraId="4008E798" w14:textId="77777777" w:rsidR="008A4D77" w:rsidRPr="008A4D77" w:rsidRDefault="008A4D77" w:rsidP="008A4D77">
      <w:r w:rsidRPr="008A4D77">
        <w:t xml:space="preserve">  </w:t>
      </w:r>
    </w:p>
    <w:p w14:paraId="30A982C5" w14:textId="77777777" w:rsidR="008A4D77" w:rsidRPr="008A4D77" w:rsidRDefault="008A4D77" w:rsidP="008A4D77">
      <w:r w:rsidRPr="008A4D77">
        <w:t xml:space="preserve">  </w:t>
      </w:r>
    </w:p>
    <w:p w14:paraId="720A7D28" w14:textId="77777777" w:rsidR="008A4D77" w:rsidRPr="008A4D77" w:rsidRDefault="008A4D77" w:rsidP="008A4D77">
      <w:r w:rsidRPr="008A4D77">
        <w:t xml:space="preserve">  </w:t>
      </w:r>
    </w:p>
    <w:p w14:paraId="17704D36" w14:textId="77777777" w:rsidR="008A4D77" w:rsidRPr="008A4D77" w:rsidRDefault="008A4D77" w:rsidP="008A4D77">
      <w:r w:rsidRPr="008A4D77">
        <w:t xml:space="preserve">  </w:t>
      </w:r>
    </w:p>
    <w:p w14:paraId="4A4ED6D3" w14:textId="77777777" w:rsidR="008A4D77" w:rsidRPr="008A4D77" w:rsidRDefault="008A4D77" w:rsidP="008A4D77">
      <w:r w:rsidRPr="008A4D77">
        <w:t xml:space="preserve">  </w:t>
      </w:r>
    </w:p>
    <w:p w14:paraId="4D943E0F" w14:textId="77777777" w:rsidR="008A4D77" w:rsidRPr="008A4D77" w:rsidRDefault="008A4D77" w:rsidP="008A4D77">
      <w:r w:rsidRPr="008A4D77">
        <w:t xml:space="preserve">Приложение к решению Совета народных депутатов </w:t>
      </w:r>
    </w:p>
    <w:p w14:paraId="4B1DA462" w14:textId="77777777" w:rsidR="008A4D77" w:rsidRPr="008A4D77" w:rsidRDefault="008A4D77" w:rsidP="008A4D77">
      <w:r w:rsidRPr="008A4D77">
        <w:t xml:space="preserve">                                                                                         Бодеевского сельского поселения Лискинского </w:t>
      </w:r>
    </w:p>
    <w:p w14:paraId="4B3822C3" w14:textId="77777777" w:rsidR="008A4D77" w:rsidRPr="008A4D77" w:rsidRDefault="008A4D77" w:rsidP="008A4D77">
      <w:r w:rsidRPr="008A4D77">
        <w:t xml:space="preserve">                                                                                               муниципального района Воронежской области от </w:t>
      </w:r>
    </w:p>
    <w:p w14:paraId="439A608A" w14:textId="77777777" w:rsidR="008A4D77" w:rsidRPr="008A4D77" w:rsidRDefault="008A4D77" w:rsidP="008A4D77">
      <w:r w:rsidRPr="008A4D77">
        <w:t xml:space="preserve">                                                     5 февраля 2019 г. № 150 </w:t>
      </w:r>
    </w:p>
    <w:p w14:paraId="147675D6" w14:textId="77777777" w:rsidR="008A4D77" w:rsidRPr="008A4D77" w:rsidRDefault="008A4D77" w:rsidP="008A4D77">
      <w:r w:rsidRPr="008A4D77">
        <w:t xml:space="preserve">  </w:t>
      </w:r>
    </w:p>
    <w:p w14:paraId="1F935535" w14:textId="77777777" w:rsidR="008A4D77" w:rsidRPr="008A4D77" w:rsidRDefault="008A4D77" w:rsidP="008A4D77">
      <w:r w:rsidRPr="008A4D77">
        <w:t xml:space="preserve">  </w:t>
      </w:r>
    </w:p>
    <w:p w14:paraId="72388A26" w14:textId="77777777" w:rsidR="008A4D77" w:rsidRPr="008A4D77" w:rsidRDefault="008A4D77" w:rsidP="008A4D77">
      <w:r w:rsidRPr="008A4D77">
        <w:t xml:space="preserve">ОТЧЕТ </w:t>
      </w:r>
    </w:p>
    <w:p w14:paraId="7E18C0F9" w14:textId="77777777" w:rsidR="008A4D77" w:rsidRPr="008A4D77" w:rsidRDefault="008A4D77" w:rsidP="008A4D77">
      <w:r w:rsidRPr="008A4D77">
        <w:t xml:space="preserve">ГЛАВЫ АДМИНИСТРАЦИИ БОДЕЕСКОГО СЕЛЬСКОГО ПОСЕЛЕНИЯ </w:t>
      </w:r>
    </w:p>
    <w:p w14:paraId="16B00353" w14:textId="77777777" w:rsidR="008A4D77" w:rsidRPr="008A4D77" w:rsidRDefault="008A4D77" w:rsidP="008A4D77">
      <w:r w:rsidRPr="008A4D77">
        <w:t xml:space="preserve">" О работе администрации Бодеевского сельского поселения Лискинского района Воронежской области за 2018 год" </w:t>
      </w:r>
    </w:p>
    <w:p w14:paraId="797C4C28" w14:textId="77777777" w:rsidR="008A4D77" w:rsidRPr="008A4D77" w:rsidRDefault="008A4D77" w:rsidP="008A4D77">
      <w:r w:rsidRPr="008A4D77">
        <w:t xml:space="preserve">Бодеевское сельское поселение - одно из старейших в Лискинском районе. Бодеевка- центр одноименного сельского поселения. В 2018 году селу исполнилось 349 лет. В состав поселения входит 4 населенных пункта: с.Бодеевка, с. Машкино, хутор Новониколаевский, хутор Новозадонский. </w:t>
      </w:r>
    </w:p>
    <w:p w14:paraId="3082A5E6" w14:textId="77777777" w:rsidR="008A4D77" w:rsidRPr="008A4D77" w:rsidRDefault="008A4D77" w:rsidP="008A4D77">
      <w:r w:rsidRPr="008A4D77">
        <w:t xml:space="preserve">По данным учета на 01 января 2018 года на территории поселения проживало 1128 человек. На 1 января 2019 года численность населения составила 1125 человек, по сравнению с прошлым годом население уменьшилось на 3 человека. В 2018 году родилось- 6 человека, умерло- 26 человек, выбыло- 18 человек, прибыло- 35 человек. </w:t>
      </w:r>
    </w:p>
    <w:p w14:paraId="1F233CB4" w14:textId="77777777" w:rsidR="008A4D77" w:rsidRPr="008A4D77" w:rsidRDefault="008A4D77" w:rsidP="008A4D77">
      <w:r w:rsidRPr="008A4D77">
        <w:t xml:space="preserve">      Возрастной состав населения следующий: </w:t>
      </w:r>
    </w:p>
    <w:p w14:paraId="25DC7832" w14:textId="77777777" w:rsidR="008A4D77" w:rsidRPr="008A4D77" w:rsidRDefault="008A4D77" w:rsidP="008A4D77">
      <w:r w:rsidRPr="008A4D77">
        <w:t xml:space="preserve">детей от 0 до 6 лет - 79 человек (40 мальчиков и 39 девочек), </w:t>
      </w:r>
    </w:p>
    <w:p w14:paraId="15FBCF7D" w14:textId="77777777" w:rsidR="008A4D77" w:rsidRPr="008A4D77" w:rsidRDefault="008A4D77" w:rsidP="008A4D77">
      <w:r w:rsidRPr="008A4D77">
        <w:t xml:space="preserve">от 7до 17 лет - 146 человек (79 мальчиков и 67 девочек), </w:t>
      </w:r>
    </w:p>
    <w:p w14:paraId="7853A029" w14:textId="77777777" w:rsidR="008A4D77" w:rsidRPr="008A4D77" w:rsidRDefault="008A4D77" w:rsidP="008A4D77">
      <w:r w:rsidRPr="008A4D77">
        <w:t xml:space="preserve">мужчин от 18 до 60 лет - 217 человек, </w:t>
      </w:r>
    </w:p>
    <w:p w14:paraId="3B34361D" w14:textId="77777777" w:rsidR="008A4D77" w:rsidRPr="008A4D77" w:rsidRDefault="008A4D77" w:rsidP="008A4D77">
      <w:r w:rsidRPr="008A4D77">
        <w:t xml:space="preserve">женщин от 18 до 55 лет - 261 человек, </w:t>
      </w:r>
    </w:p>
    <w:p w14:paraId="5D0CBBB1" w14:textId="77777777" w:rsidR="008A4D77" w:rsidRPr="008A4D77" w:rsidRDefault="008A4D77" w:rsidP="008A4D77">
      <w:r w:rsidRPr="008A4D77">
        <w:t xml:space="preserve">мужчин старше 60 лет - 182 человека, </w:t>
      </w:r>
    </w:p>
    <w:p w14:paraId="4C89683E" w14:textId="77777777" w:rsidR="008A4D77" w:rsidRPr="008A4D77" w:rsidRDefault="008A4D77" w:rsidP="008A4D77">
      <w:r w:rsidRPr="008A4D77">
        <w:t xml:space="preserve">женщин старше 55 лет - 240 человек. </w:t>
      </w:r>
    </w:p>
    <w:p w14:paraId="4E70DE6D" w14:textId="77777777" w:rsidR="008A4D77" w:rsidRPr="008A4D77" w:rsidRDefault="008A4D77" w:rsidP="008A4D77">
      <w:r w:rsidRPr="008A4D77">
        <w:t xml:space="preserve">На пенсию в 2019 году выйдут 16 человек (5 мужчин и 11 женщин). </w:t>
      </w:r>
    </w:p>
    <w:p w14:paraId="5B11D583" w14:textId="77777777" w:rsidR="008A4D77" w:rsidRPr="008A4D77" w:rsidRDefault="008A4D77" w:rsidP="008A4D77">
      <w:r w:rsidRPr="008A4D77">
        <w:lastRenderedPageBreak/>
        <w:t xml:space="preserve">Социально-защищенные группы населения (инвалиды, ветераны труда) -86 человек. Вопросы социальной защиты населения были и остаются первостепенными для администрации поселения. В течение 2018 года проводилась совместная работа с районной администрацией, органами социальной защиты населения, пенсионным фондом, комиссией по делам несовершеннолетних. Оформлялись документы и ходатайства на получении материальной помощи многодетным семьям, малоимущим, инвалидам, гражданам, оказавшимся в трудной жизненной ситуации. Администрация оказывает помощь населению в организации ритуальных услуг, следит за графиком транспортного обслуживания (рейсовый автобус 4 раза в день проезжает по маршруту). </w:t>
      </w:r>
    </w:p>
    <w:p w14:paraId="5638DB3B" w14:textId="77777777" w:rsidR="008A4D77" w:rsidRPr="008A4D77" w:rsidRDefault="008A4D77" w:rsidP="008A4D77">
      <w:r w:rsidRPr="008A4D77">
        <w:t xml:space="preserve">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филиал МФЦ, действующий храм, три магазина, три киоска. Отделение сельскохозяйственного предприятия ООО «ЭкоНиваАгро», которые предоставляют рабочие места, не только на территории нашего поселения, но и в других селах. А также наши жители работают на Давыдовском овощесушильном заводе, ООО «ЛискоБройлер», БУЗ «Лискинская РБ», элеватор и других организациях. Многие активно занимаются личным подсобным хозяйством. </w:t>
      </w:r>
    </w:p>
    <w:p w14:paraId="5E3F3BB3" w14:textId="77777777" w:rsidR="008A4D77" w:rsidRPr="008A4D77" w:rsidRDefault="008A4D77" w:rsidP="008A4D77">
      <w:r w:rsidRPr="008A4D77">
        <w:t xml:space="preserve">  </w:t>
      </w:r>
    </w:p>
    <w:p w14:paraId="3AE236FE" w14:textId="77777777" w:rsidR="008A4D77" w:rsidRPr="008A4D77" w:rsidRDefault="008A4D77" w:rsidP="008A4D77">
      <w:r w:rsidRPr="008A4D77">
        <w:t xml:space="preserve">Комплекс мер по развитию дошкольного образования в поселении осуществляется по двум основным направлениям: обеспечение доступности дошкольного образования и обеспечение его качества. </w:t>
      </w:r>
    </w:p>
    <w:p w14:paraId="13647682" w14:textId="77777777" w:rsidR="008A4D77" w:rsidRPr="008A4D77" w:rsidRDefault="008A4D77" w:rsidP="008A4D77">
      <w:r w:rsidRPr="008A4D77">
        <w:t xml:space="preserve">Для обеспечения прав граждан на получение образования в поселении функционирует МКОУ «Бодеевская СОШ», в неё входит дошкольная группа. </w:t>
      </w:r>
    </w:p>
    <w:p w14:paraId="1023109A" w14:textId="77777777" w:rsidR="008A4D77" w:rsidRPr="008A4D77" w:rsidRDefault="008A4D77" w:rsidP="008A4D77">
      <w:r w:rsidRPr="008A4D77">
        <w:t xml:space="preserve">Численность детей, охваченных дошкольным образованием составляет 21 человек. Группа разновозрастная от 2 до 7 лет.   Персонал учреждения: 3 человека (1 педагогический работник и 2 технических работника). </w:t>
      </w:r>
    </w:p>
    <w:p w14:paraId="2C40A057" w14:textId="77777777" w:rsidR="008A4D77" w:rsidRPr="008A4D77" w:rsidRDefault="008A4D77" w:rsidP="008A4D77">
      <w:r w:rsidRPr="008A4D77">
        <w:t xml:space="preserve">В МКОУ «Бодеевская СОШ» всего учащихся: 93, в 1 классе – 10 человек, в 11 классе – 2 человека, в 2019 г. придут в 1 класс – 8 человек. Всего учителей: 17, из них имеют 1 категорию – 14 человек, 3 учителя подтверждают соответствие занимаемой должности. </w:t>
      </w:r>
    </w:p>
    <w:p w14:paraId="4653EC84" w14:textId="77777777" w:rsidR="008A4D77" w:rsidRPr="008A4D77" w:rsidRDefault="008A4D77" w:rsidP="008A4D77">
      <w:r w:rsidRPr="008A4D77">
        <w:t xml:space="preserve">С переферии детей доставляет школьный автобус. В школе двухразовое питание. Ежегодно проводится косметический ремонт. </w:t>
      </w:r>
    </w:p>
    <w:p w14:paraId="1CA565A9" w14:textId="77777777" w:rsidR="008A4D77" w:rsidRPr="008A4D77" w:rsidRDefault="008A4D77" w:rsidP="008A4D77">
      <w:r w:rsidRPr="008A4D77">
        <w:t xml:space="preserve">В школе функционирует филиал Среднеикорецкой школы искусств. </w:t>
      </w:r>
    </w:p>
    <w:p w14:paraId="1039D8D8" w14:textId="77777777" w:rsidR="008A4D77" w:rsidRPr="008A4D77" w:rsidRDefault="008A4D77" w:rsidP="008A4D77">
      <w:r w:rsidRPr="008A4D77">
        <w:t xml:space="preserve">Работает много разнообразных кружков: «Наши руки не для скуки», «Волшебные звуки», «Семья», спортивные секции различной направленности. Творчество детей можно увидеть в музее «Данко», который находится в школе. Наша школа принимает активное участие во всех областных и районных мероприятиях. Учащиеся неоднократно занимали призовые места, награждены грамотами и дипломами. Так, например Полосенко Анастасия стала победителем регионального этапа акции «Сделаем вместе», награждена путевкой в ВДЦ «Орленок». В конференции научного общества «Радуга» Дракинского сетевого округа Муковнин Митрофан занял первое место, второе место заняла Панфилова Татьяна. Панфилова Татьяна стала призером международной конференции «Гагаринские чтения» и победителем отборочной олимпиады «В начале было слово». Муковнин Роман стал победителем олимпиады «Физтех интернешнл». Лопатин Даниил стал призером научно практической конференции школьников в ВГУ. </w:t>
      </w:r>
    </w:p>
    <w:p w14:paraId="16407EC8" w14:textId="77777777" w:rsidR="008A4D77" w:rsidRPr="008A4D77" w:rsidRDefault="008A4D77" w:rsidP="008A4D77">
      <w:r w:rsidRPr="008A4D77">
        <w:lastRenderedPageBreak/>
        <w:t xml:space="preserve">На базе школы в летний период функционирует пришкольный лагерь «Здоровейка» в котором отдохнули 30 человек. </w:t>
      </w:r>
    </w:p>
    <w:p w14:paraId="434C8DDB" w14:textId="77777777" w:rsidR="008A4D77" w:rsidRPr="008A4D77" w:rsidRDefault="008A4D77" w:rsidP="008A4D77">
      <w:r w:rsidRPr="008A4D77">
        <w:t xml:space="preserve">Кроме этого в школе проводится много праздничных мероприятий. </w:t>
      </w:r>
    </w:p>
    <w:p w14:paraId="6AEAE42C" w14:textId="77777777" w:rsidR="008A4D77" w:rsidRPr="008A4D77" w:rsidRDefault="008A4D77" w:rsidP="008A4D77">
      <w:r w:rsidRPr="008A4D77">
        <w:t xml:space="preserve">Медицинское обслуживание. </w:t>
      </w:r>
    </w:p>
    <w:p w14:paraId="50404F1D" w14:textId="77777777" w:rsidR="008A4D77" w:rsidRPr="008A4D77" w:rsidRDefault="008A4D77" w:rsidP="008A4D77">
      <w:r w:rsidRPr="008A4D77">
        <w:t xml:space="preserve">  </w:t>
      </w:r>
    </w:p>
    <w:p w14:paraId="4E27F15D" w14:textId="77777777" w:rsidR="008A4D77" w:rsidRPr="008A4D77" w:rsidRDefault="008A4D77" w:rsidP="008A4D77">
      <w:r w:rsidRPr="008A4D77">
        <w:t xml:space="preserve">В рамках оказания медицинской помощи на территории поселения работают 2 ФАПа: в селе Машкино и в селе Бодеевка. </w:t>
      </w:r>
    </w:p>
    <w:p w14:paraId="6D6350DA" w14:textId="77777777" w:rsidR="008A4D77" w:rsidRPr="008A4D77" w:rsidRDefault="008A4D77" w:rsidP="008A4D77">
      <w:r w:rsidRPr="008A4D77">
        <w:t xml:space="preserve">Село Машкино и хутор Новозадонский, фельдшер Натальченко Екатерина Николаевна, всего населения 405 человека. </w:t>
      </w:r>
    </w:p>
    <w:p w14:paraId="1621B3C2" w14:textId="77777777" w:rsidR="008A4D77" w:rsidRPr="008A4D77" w:rsidRDefault="008A4D77" w:rsidP="008A4D77">
      <w:r w:rsidRPr="008A4D77">
        <w:t xml:space="preserve">Село Бодеевка и хутор Новониколаевский – курирует Иванова Ольга Михайловна, всего населения 723 человека. Есть полставки детской медсестры- Гунькова Наталья Владимировна. </w:t>
      </w:r>
    </w:p>
    <w:p w14:paraId="25F9D6FF" w14:textId="77777777" w:rsidR="008A4D77" w:rsidRPr="008A4D77" w:rsidRDefault="008A4D77" w:rsidP="008A4D77">
      <w:r w:rsidRPr="008A4D77">
        <w:t xml:space="preserve">Имеется машина скорой медицинской помощи- шофер Сериков Александр Николаевич. </w:t>
      </w:r>
    </w:p>
    <w:p w14:paraId="7CB9ACFB" w14:textId="77777777" w:rsidR="008A4D77" w:rsidRPr="008A4D77" w:rsidRDefault="008A4D77" w:rsidP="008A4D77">
      <w:r w:rsidRPr="008A4D77">
        <w:t xml:space="preserve">Все работники квалифицированные, добросовестные, жалоб на их работу не поступало. </w:t>
      </w:r>
    </w:p>
    <w:p w14:paraId="7A2E09CC" w14:textId="77777777" w:rsidR="008A4D77" w:rsidRPr="008A4D77" w:rsidRDefault="008A4D77" w:rsidP="008A4D77">
      <w:r w:rsidRPr="008A4D77">
        <w:t xml:space="preserve">Продолжает работать зубной кабинет- квалифицированный врач Алексикова Ирина Анатольевна. </w:t>
      </w:r>
    </w:p>
    <w:p w14:paraId="533AD79C" w14:textId="77777777" w:rsidR="008A4D77" w:rsidRPr="008A4D77" w:rsidRDefault="008A4D77" w:rsidP="008A4D77">
      <w:r w:rsidRPr="008A4D77">
        <w:t xml:space="preserve">Это работа с людьми, а для работы с животными имеется ветеринарный участок, заведующая Катасонова Елена Михайловна. </w:t>
      </w:r>
    </w:p>
    <w:p w14:paraId="136E694C" w14:textId="77777777" w:rsidR="008A4D77" w:rsidRPr="008A4D77" w:rsidRDefault="008A4D77" w:rsidP="008A4D77">
      <w:r w:rsidRPr="008A4D77">
        <w:t xml:space="preserve">Отделение сбербанка. </w:t>
      </w:r>
    </w:p>
    <w:p w14:paraId="0DCA321F" w14:textId="77777777" w:rsidR="008A4D77" w:rsidRPr="008A4D77" w:rsidRDefault="008A4D77" w:rsidP="008A4D77">
      <w:r w:rsidRPr="008A4D77">
        <w:t xml:space="preserve">В отделении сбербанка трудится Серикова Юлия Николаевна. </w:t>
      </w:r>
    </w:p>
    <w:p w14:paraId="20F19ADE" w14:textId="77777777" w:rsidR="008A4D77" w:rsidRPr="008A4D77" w:rsidRDefault="008A4D77" w:rsidP="008A4D77">
      <w:r w:rsidRPr="008A4D77">
        <w:t xml:space="preserve">37% составляют жители пенсионного возраста, производят оплату коммунальных услуг, кредитов, переводов, приходных и расходных операций и иных платежей в указанном отделении Сбербанка. И очень довольны этими услугами, так как интернет-обслуживанием пользоваться не могут. </w:t>
      </w:r>
    </w:p>
    <w:p w14:paraId="6FCEF4B0" w14:textId="77777777" w:rsidR="008A4D77" w:rsidRPr="008A4D77" w:rsidRDefault="008A4D77" w:rsidP="008A4D77">
      <w:r w:rsidRPr="008A4D77">
        <w:t xml:space="preserve">Почтовое отделение. </w:t>
      </w:r>
    </w:p>
    <w:p w14:paraId="718DED0F" w14:textId="77777777" w:rsidR="008A4D77" w:rsidRPr="008A4D77" w:rsidRDefault="008A4D77" w:rsidP="008A4D77">
      <w:r w:rsidRPr="008A4D77">
        <w:t xml:space="preserve">Работу почты возглавляет Панфилова Марина Юрьевна. В каждом населенном пункте свой почтальон: в с.Бодеевка – Травина Елена Алексеевна, х.Новониколаевский – Сериков Николай Петрович, х.Новозадонский – Трофимова Александра Ивановна, с.Машкино – Козлова Евдокия Григорьевна </w:t>
      </w:r>
    </w:p>
    <w:p w14:paraId="6CCC52A8" w14:textId="77777777" w:rsidR="008A4D77" w:rsidRPr="008A4D77" w:rsidRDefault="008A4D77" w:rsidP="008A4D77">
      <w:r w:rsidRPr="008A4D77">
        <w:t xml:space="preserve">Ассортимент выписанных газет различный. Общий тираж 395 газет. С удовольствием выписывают «Лискинские известия» - 120 экземпляр, «Воронежский курьер» - 25. Ещё многие выписывают газету «Вне политики», «Хозяйство» и многие другие. </w:t>
      </w:r>
    </w:p>
    <w:p w14:paraId="758BDAC2" w14:textId="77777777" w:rsidR="008A4D77" w:rsidRPr="008A4D77" w:rsidRDefault="008A4D77" w:rsidP="008A4D77">
      <w:r w:rsidRPr="008A4D77">
        <w:t xml:space="preserve">План по подписке выполняется на 100%. </w:t>
      </w:r>
    </w:p>
    <w:p w14:paraId="11543BB1" w14:textId="77777777" w:rsidR="008A4D77" w:rsidRPr="008A4D77" w:rsidRDefault="008A4D77" w:rsidP="008A4D77">
      <w:r w:rsidRPr="008A4D77">
        <w:t xml:space="preserve">А также имеется филиал Центр «Телеком». По вопросам телефонной связи всегда можно обратиться к Трофимову Анатолию Егоровичу. </w:t>
      </w:r>
    </w:p>
    <w:p w14:paraId="6782A87A" w14:textId="77777777" w:rsidR="008A4D77" w:rsidRPr="008A4D77" w:rsidRDefault="008A4D77" w:rsidP="008A4D77">
      <w:r w:rsidRPr="008A4D77">
        <w:t xml:space="preserve">С ноября 2015г. открыт филиал многофункционального центра (МФЦ), который продолжает функционировать в настоящее время. Благодаря этому многие оформили в собственность имущество и земельные участки, пособия из социальной защиты, доплаты из пенсионного фонда, паспорта и другое. </w:t>
      </w:r>
    </w:p>
    <w:p w14:paraId="1A862C7C" w14:textId="77777777" w:rsidR="008A4D77" w:rsidRPr="008A4D77" w:rsidRDefault="008A4D77" w:rsidP="008A4D77">
      <w:r w:rsidRPr="008A4D77">
        <w:lastRenderedPageBreak/>
        <w:t xml:space="preserve">На территории администрации работает участковый Шершнев Игорь Владимирович, им постоянно проводятся рейды, под постоянным контролем находятся жители поселения склонные к правонарушениям, многодетные и неблагополучные семьи. </w:t>
      </w:r>
    </w:p>
    <w:p w14:paraId="2865548F" w14:textId="77777777" w:rsidR="008A4D77" w:rsidRPr="008A4D77" w:rsidRDefault="008A4D77" w:rsidP="008A4D77">
      <w:r w:rsidRPr="008A4D77">
        <w:t xml:space="preserve">Торговля. </w:t>
      </w:r>
    </w:p>
    <w:p w14:paraId="5269BEAD" w14:textId="77777777" w:rsidR="008A4D77" w:rsidRPr="008A4D77" w:rsidRDefault="008A4D77" w:rsidP="008A4D77">
      <w:r w:rsidRPr="008A4D77">
        <w:t xml:space="preserve">В с.Бодеевке - 2 магазина и 1 киоск. В х.Новозадонский и х.Новониколаевский по 1 киоску ИП Кичаев. В с.Машкино- 1 магазин. </w:t>
      </w:r>
    </w:p>
    <w:p w14:paraId="3DC4CCB0" w14:textId="77777777" w:rsidR="008A4D77" w:rsidRPr="008A4D77" w:rsidRDefault="008A4D77" w:rsidP="008A4D77">
      <w:r w:rsidRPr="008A4D77">
        <w:t>Кроме того два раза в неделю приезжает автолавка. Торговля обеспечивает всем необходимым жителей поселения. Каждый день к 9</w:t>
      </w:r>
      <w:r w:rsidRPr="008A4D77">
        <w:rPr>
          <w:vertAlign w:val="superscript"/>
        </w:rPr>
        <w:t xml:space="preserve">00 </w:t>
      </w:r>
      <w:r w:rsidRPr="008A4D77">
        <w:t xml:space="preserve">часам привозят свежий хлеб и хлебобулочные изделия ИП Меняйлов пекарня «Волна» г.Лиски. Продукты питания всегда свежие и в ассортименте. Кроме продуктов питания имеются в продаже товары для хозяйственных нужд. </w:t>
      </w:r>
    </w:p>
    <w:p w14:paraId="41ED4D9C" w14:textId="77777777" w:rsidR="008A4D77" w:rsidRPr="008A4D77" w:rsidRDefault="008A4D77" w:rsidP="008A4D77">
      <w:r w:rsidRPr="008A4D77">
        <w:t xml:space="preserve">Культура </w:t>
      </w:r>
    </w:p>
    <w:p w14:paraId="47C73310" w14:textId="77777777" w:rsidR="008A4D77" w:rsidRPr="008A4D77" w:rsidRDefault="008A4D77" w:rsidP="008A4D77">
      <w:r w:rsidRPr="008A4D77">
        <w:t xml:space="preserve">В рамках развития и сохранения культуры поселения имеется </w:t>
      </w:r>
    </w:p>
    <w:p w14:paraId="3FFEBB0A" w14:textId="77777777" w:rsidR="008A4D77" w:rsidRPr="008A4D77" w:rsidRDefault="008A4D77" w:rsidP="008A4D77">
      <w:r w:rsidRPr="008A4D77">
        <w:t xml:space="preserve">муниципальное казенное учреждение культуры «Бодеевский Дом культуры», «Новозадонский сельский клуб» и библиотека. </w:t>
      </w:r>
    </w:p>
    <w:p w14:paraId="2A5A3A63" w14:textId="77777777" w:rsidR="008A4D77" w:rsidRPr="008A4D77" w:rsidRDefault="008A4D77" w:rsidP="008A4D77">
      <w:r w:rsidRPr="008A4D77">
        <w:t xml:space="preserve">Всего работников: 4 человека. </w:t>
      </w:r>
    </w:p>
    <w:p w14:paraId="627EB3F1" w14:textId="77777777" w:rsidR="008A4D77" w:rsidRPr="008A4D77" w:rsidRDefault="008A4D77" w:rsidP="008A4D77">
      <w:r w:rsidRPr="008A4D77">
        <w:t xml:space="preserve">Библиотеку возглавляет Бакулина Ольга Николаевна. Библиотечный фонд составляет около 10 тысяч экземпляров. Благодаря районной администрации библиотечный фонд ежегодно обновляется. Библиотеку посещают 453 читателя. Совместно со школьной библиотекой проводятся читательские конференции по произведениям русской классики и детской литературы. </w:t>
      </w:r>
    </w:p>
    <w:p w14:paraId="31CA056F" w14:textId="77777777" w:rsidR="008A4D77" w:rsidRPr="008A4D77" w:rsidRDefault="008A4D77" w:rsidP="008A4D77">
      <w:r w:rsidRPr="008A4D77">
        <w:t xml:space="preserve">В течении года активно велась работа по организации культурного досуга, традиционными для жителей стали массовые праздники такие, Новый год и Рождество Христово, Масленица, 23 февраля, 8 Марта, День Победы и День России, День села, День матери. Ежегодно в начале года проводится отчетный концерт с участием Новозадонского сельского клуба и школы. Постоянно проводятся взрослые и детские дискотеки. В клубе ведутся кружки ВИА «Молодость», ВИА «Энергия» (Крючков Н.А), «Умелые руки», «Чтецы», «Мир вокруг нас» и «Рисование» (Черных Н.И.). Танцевальный кружок «Студия молодежного танца» (Бакулина О.Н.). В клубе имеется комната для занятия спортом. Установлен многофункциональный тренажер, теннисный стол. А также имеется «Уголок старины», который ежегодно обновляется и пополняется новыми экспонатами. </w:t>
      </w:r>
    </w:p>
    <w:p w14:paraId="2E3F47D8" w14:textId="77777777" w:rsidR="008A4D77" w:rsidRPr="008A4D77" w:rsidRDefault="008A4D77" w:rsidP="008A4D77">
      <w:r w:rsidRPr="008A4D77">
        <w:t xml:space="preserve">При клубах созданы ансамбли «Крылатая душа» -5человек, «Славянка»- 3человека. Ансамбли и солисты Крючкова Надежда и Крючков Николай участвовали в районных фестивалях «Весне все возрасты покорны», «Виват Икорец», «День семьи любви и верности», «День библиотек», «Казачья колыбель», «Славянская душа» и другие. В пгт Давыдовка на районном фестивале «Гармонь и я» принял участие житель хутора Новозадонский Мельников Павел Емельянович. </w:t>
      </w:r>
    </w:p>
    <w:p w14:paraId="4CB3FF1D" w14:textId="77777777" w:rsidR="008A4D77" w:rsidRPr="008A4D77" w:rsidRDefault="008A4D77" w:rsidP="008A4D77">
      <w:r w:rsidRPr="008A4D77">
        <w:t xml:space="preserve">Давыдовское коммунальное хозяйство </w:t>
      </w:r>
    </w:p>
    <w:p w14:paraId="304EC69D" w14:textId="77777777" w:rsidR="008A4D77" w:rsidRPr="008A4D77" w:rsidRDefault="008A4D77" w:rsidP="008A4D77">
      <w:r w:rsidRPr="008A4D77">
        <w:t xml:space="preserve">В 2015 году были заключены договора с Давыдовским коммунальным хозяйством с населением о сборе и вывозе бытового мусора. Машина по графику, раз в неделю, приезжает, для сбора мусора, благодаря этому в поселении стало на много чище. В настоящее время заключено чуть более 70%. Хотелось, чтобы эта цифра приблизилась к 100%. </w:t>
      </w:r>
    </w:p>
    <w:p w14:paraId="59264F06" w14:textId="77777777" w:rsidR="008A4D77" w:rsidRPr="008A4D77" w:rsidRDefault="008A4D77" w:rsidP="008A4D77">
      <w:r w:rsidRPr="008A4D77">
        <w:lastRenderedPageBreak/>
        <w:t xml:space="preserve">ООО «ЭкоНиваАгро» </w:t>
      </w:r>
    </w:p>
    <w:p w14:paraId="2DB278CA" w14:textId="77777777" w:rsidR="008A4D77" w:rsidRPr="008A4D77" w:rsidRDefault="008A4D77" w:rsidP="008A4D77">
      <w:r w:rsidRPr="008A4D77">
        <w:t xml:space="preserve">В 2017 году, при въезде в с.Бодеевка, ООО «ЭкоНиваАгро» начала строительство нового животноводческого комплекса КРС , а в 2018году животноводческий комплекс уже начал свою работу. На данный момент 2600 голов дойного стада и 2400 голов молодняка, 200 человек работающих, некоторые проходят стажировку, для работы на животноводческом комплексе с.Добрино. Также продолжает свою работу животноводческая ферма в с.Бодеевка 400 голов дойного стада и 100 голов молодняка, работающих 24 человека. Это хорошо способствует трудоустройству нашего населения. </w:t>
      </w:r>
    </w:p>
    <w:p w14:paraId="32D0AE88" w14:textId="77777777" w:rsidR="008A4D77" w:rsidRPr="008A4D77" w:rsidRDefault="008A4D77" w:rsidP="008A4D77">
      <w:r w:rsidRPr="008A4D77">
        <w:t xml:space="preserve">  </w:t>
      </w:r>
    </w:p>
    <w:p w14:paraId="0AC46662" w14:textId="77777777" w:rsidR="008A4D77" w:rsidRPr="008A4D77" w:rsidRDefault="008A4D77" w:rsidP="008A4D77">
      <w:r w:rsidRPr="008A4D77">
        <w:t xml:space="preserve">Что же мы сделали в 2018 году </w:t>
      </w:r>
    </w:p>
    <w:p w14:paraId="2B988250" w14:textId="77777777" w:rsidR="008A4D77" w:rsidRPr="008A4D77" w:rsidRDefault="008A4D77" w:rsidP="008A4D77">
      <w:r w:rsidRPr="008A4D77">
        <w:t>1.     За счет дорожного фонда сделали в щебне в с.Бодеевка часть улицы Мигенево 360м, площадью 1260 м</w:t>
      </w:r>
      <w:r w:rsidRPr="008A4D77">
        <w:rPr>
          <w:vertAlign w:val="superscript"/>
        </w:rPr>
        <w:t>2</w:t>
      </w:r>
      <w:r w:rsidRPr="008A4D77">
        <w:t xml:space="preserve">, на сумму 596 500 рублей. В течение года дорожными службами производится ямочный ремонт. Установили новую остановку в х.Новозадонский ул.Ковалевка. </w:t>
      </w:r>
    </w:p>
    <w:p w14:paraId="14CC0032" w14:textId="77777777" w:rsidR="008A4D77" w:rsidRPr="008A4D77" w:rsidRDefault="008A4D77" w:rsidP="008A4D77">
      <w:r w:rsidRPr="008A4D77">
        <w:t xml:space="preserve">2.     Приобрели роторную косилку на сумму 175 000 рублей. </w:t>
      </w:r>
    </w:p>
    <w:p w14:paraId="71303C6D" w14:textId="77777777" w:rsidR="008A4D77" w:rsidRPr="008A4D77" w:rsidRDefault="008A4D77" w:rsidP="008A4D77">
      <w:r w:rsidRPr="008A4D77">
        <w:t xml:space="preserve">3.     Приобрели оборудование и с помощью жителей х.Новозадонский и с.Машкино установили детские площадки х.Новозадонский, с.Машкино. </w:t>
      </w:r>
    </w:p>
    <w:p w14:paraId="628B1FA0" w14:textId="77777777" w:rsidR="008A4D77" w:rsidRPr="008A4D77" w:rsidRDefault="008A4D77" w:rsidP="008A4D77">
      <w:r w:rsidRPr="008A4D77">
        <w:t xml:space="preserve">4.     Заменили 50 шт. лампочек уличного освещения, на энергосберегающие. </w:t>
      </w:r>
    </w:p>
    <w:p w14:paraId="0E492B0C" w14:textId="77777777" w:rsidR="008A4D77" w:rsidRPr="008A4D77" w:rsidRDefault="008A4D77" w:rsidP="008A4D77">
      <w:r w:rsidRPr="008A4D77">
        <w:t xml:space="preserve">5.     Футбольная команда «Бодеевка» заняла 3место в первенстве Лискинского района по футболу II группа. </w:t>
      </w:r>
    </w:p>
    <w:p w14:paraId="280530BF" w14:textId="77777777" w:rsidR="008A4D77" w:rsidRPr="008A4D77" w:rsidRDefault="008A4D77" w:rsidP="008A4D77">
      <w:r w:rsidRPr="008A4D77">
        <w:t xml:space="preserve">6.     Разбили новые клумбы. </w:t>
      </w:r>
    </w:p>
    <w:p w14:paraId="6A2BCA81" w14:textId="77777777" w:rsidR="008A4D77" w:rsidRPr="008A4D77" w:rsidRDefault="008A4D77" w:rsidP="008A4D77">
      <w:r w:rsidRPr="008A4D77">
        <w:t xml:space="preserve">  </w:t>
      </w:r>
    </w:p>
    <w:p w14:paraId="2D049CC4" w14:textId="77777777" w:rsidR="008A4D77" w:rsidRPr="008A4D77" w:rsidRDefault="008A4D77" w:rsidP="008A4D77">
      <w:r w:rsidRPr="008A4D77">
        <w:t xml:space="preserve">  </w:t>
      </w:r>
    </w:p>
    <w:p w14:paraId="24FEE63E" w14:textId="77777777" w:rsidR="008A4D77" w:rsidRPr="008A4D77" w:rsidRDefault="008A4D77" w:rsidP="008A4D77">
      <w:r w:rsidRPr="008A4D77">
        <w:t xml:space="preserve">В поселении создано 4 территориальных общественных самоуправлений (ТОСа): </w:t>
      </w:r>
    </w:p>
    <w:p w14:paraId="61D3A699" w14:textId="77777777" w:rsidR="008A4D77" w:rsidRPr="008A4D77" w:rsidRDefault="008A4D77" w:rsidP="008A4D77">
      <w:r w:rsidRPr="008A4D77">
        <w:t xml:space="preserve">«Бодеевская община» староста Панфилова Валентина Семеновна. «Новониколаевская община» староста Иншаков Виктор Александрович. </w:t>
      </w:r>
    </w:p>
    <w:p w14:paraId="0FAB1FC4" w14:textId="77777777" w:rsidR="008A4D77" w:rsidRPr="008A4D77" w:rsidRDefault="008A4D77" w:rsidP="008A4D77">
      <w:r w:rsidRPr="008A4D77">
        <w:t xml:space="preserve">«Новозадонская община» староста Зубкова Татьяна Ивановна. </w:t>
      </w:r>
    </w:p>
    <w:p w14:paraId="32EE500F" w14:textId="77777777" w:rsidR="008A4D77" w:rsidRPr="008A4D77" w:rsidRDefault="008A4D77" w:rsidP="008A4D77">
      <w:r w:rsidRPr="008A4D77">
        <w:t xml:space="preserve">«Машинская община» староста Яковлева Мария Митрофановна. </w:t>
      </w:r>
    </w:p>
    <w:p w14:paraId="7B822F94" w14:textId="77777777" w:rsidR="008A4D77" w:rsidRPr="008A4D77" w:rsidRDefault="008A4D77" w:rsidP="008A4D77">
      <w:r w:rsidRPr="008A4D77">
        <w:t xml:space="preserve">В 2019 году планируется подать заявки на получение гранта, для установки спортивной площадки в х.Новозадонский ТОС «Новозадонская община», благоустройство родника с.Машкино «Машкинская община», замена изгороди у школы с.Бодеевка ТОС «Бодеевская община», благоустройство набережной у озера Прапорное в х.Новониколаевский ТОС «Новониколаевская община». </w:t>
      </w:r>
    </w:p>
    <w:p w14:paraId="4C6842B1" w14:textId="77777777" w:rsidR="008A4D77" w:rsidRPr="008A4D77" w:rsidRDefault="008A4D77" w:rsidP="008A4D77">
      <w:r w:rsidRPr="008A4D77">
        <w:t xml:space="preserve">  </w:t>
      </w:r>
    </w:p>
    <w:p w14:paraId="56D358F1" w14:textId="77777777" w:rsidR="008A4D77" w:rsidRPr="008A4D77" w:rsidRDefault="008A4D77" w:rsidP="008A4D77">
      <w:r w:rsidRPr="008A4D77">
        <w:t xml:space="preserve">Но это планы наших ТОС, а мы планируем в 2019 году </w:t>
      </w:r>
    </w:p>
    <w:p w14:paraId="0507EAD3" w14:textId="77777777" w:rsidR="008A4D77" w:rsidRPr="008A4D77" w:rsidRDefault="008A4D77" w:rsidP="008A4D77">
      <w:r w:rsidRPr="008A4D77">
        <w:t xml:space="preserve">1. За счет дорожного фонда заасфальтировать улицу Мигенево в с.Бодеевка. </w:t>
      </w:r>
    </w:p>
    <w:p w14:paraId="1BC848E4" w14:textId="77777777" w:rsidR="008A4D77" w:rsidRPr="008A4D77" w:rsidRDefault="008A4D77" w:rsidP="008A4D77">
      <w:r w:rsidRPr="008A4D77">
        <w:t xml:space="preserve">2.Сделать тротуар от Новозадонской остановки до здания администрации   и по правой стороне улицы Молодежной. Мы стоим первыми на очереди в Лискинском районе. </w:t>
      </w:r>
    </w:p>
    <w:p w14:paraId="6DA11B0E" w14:textId="77777777" w:rsidR="008A4D77" w:rsidRPr="008A4D77" w:rsidRDefault="008A4D77" w:rsidP="008A4D77">
      <w:r w:rsidRPr="008A4D77">
        <w:lastRenderedPageBreak/>
        <w:t xml:space="preserve">3. Освещение и ограждение от школы до остановки, для безопасного перехода детей. </w:t>
      </w:r>
    </w:p>
    <w:p w14:paraId="5897EC2F" w14:textId="77777777" w:rsidR="008A4D77" w:rsidRPr="008A4D77" w:rsidRDefault="008A4D77" w:rsidP="008A4D77">
      <w:r w:rsidRPr="008A4D77">
        <w:t xml:space="preserve">4.Оформление в собственность водопровода и земельный участок под водопровод. </w:t>
      </w:r>
    </w:p>
    <w:p w14:paraId="574CA9E7" w14:textId="77777777" w:rsidR="008A4D77" w:rsidRPr="008A4D77" w:rsidRDefault="008A4D77" w:rsidP="008A4D77">
      <w:r w:rsidRPr="008A4D77">
        <w:t xml:space="preserve">5.Подготовка технической документации и перевод в здание администрации отделение Почта России. </w:t>
      </w:r>
    </w:p>
    <w:p w14:paraId="331EF329" w14:textId="77777777" w:rsidR="008A4D77" w:rsidRPr="008A4D77" w:rsidRDefault="008A4D77" w:rsidP="008A4D77">
      <w:r w:rsidRPr="008A4D77">
        <w:t xml:space="preserve">6. Интернет по оптоволокну от Ростелекома. Оптоволокно от Ростелеком – это отличная возможность провести в школу и частные дома интернет-канал с приличной скоростью. </w:t>
      </w:r>
    </w:p>
    <w:p w14:paraId="4563497B" w14:textId="77777777" w:rsidR="008A4D77" w:rsidRPr="008A4D77" w:rsidRDefault="008A4D77" w:rsidP="008A4D77">
      <w:r w:rsidRPr="008A4D77">
        <w:t xml:space="preserve">7.Отделом здравоохранения принято решение о капитальном ремонте ФАПа с.Машкино. </w:t>
      </w:r>
    </w:p>
    <w:p w14:paraId="0D06C881" w14:textId="77777777" w:rsidR="008A4D77" w:rsidRPr="008A4D77" w:rsidRDefault="008A4D77" w:rsidP="008A4D77">
      <w:r w:rsidRPr="008A4D77">
        <w:t xml:space="preserve">8. Ремонт здания администрации на втором этаже и перевод сельской библиотеки из здания клуба. </w:t>
      </w:r>
    </w:p>
    <w:p w14:paraId="5846C804" w14:textId="77777777" w:rsidR="008A4D77" w:rsidRPr="008A4D77" w:rsidRDefault="008A4D77" w:rsidP="008A4D77">
      <w:r w:rsidRPr="008A4D77">
        <w:t xml:space="preserve">9. Обновить аллею памятника погибшим воинам. </w:t>
      </w:r>
    </w:p>
    <w:p w14:paraId="2E742269" w14:textId="77777777" w:rsidR="008A4D77" w:rsidRPr="008A4D77" w:rsidRDefault="008A4D77" w:rsidP="008A4D77">
      <w:r w:rsidRPr="008A4D77">
        <w:t xml:space="preserve">10.Провести день села (по нашим данным в 2019 году нашему селу исполнится 350 лет). </w:t>
      </w:r>
    </w:p>
    <w:p w14:paraId="3858F1A2" w14:textId="77777777" w:rsidR="008A4D77" w:rsidRPr="008A4D77" w:rsidRDefault="008A4D77" w:rsidP="008A4D77">
      <w:r w:rsidRPr="008A4D77">
        <w:t xml:space="preserve">  </w:t>
      </w:r>
    </w:p>
    <w:p w14:paraId="473AA560" w14:textId="77777777" w:rsidR="008A4D77" w:rsidRPr="008A4D77" w:rsidRDefault="008A4D77" w:rsidP="008A4D77">
      <w:r w:rsidRPr="008A4D77">
        <w:t xml:space="preserve">Мне хочется сказать большое спасибо районным властям за материальную поддержку при строительстве наших   новых объектов   и руководству компании « ЭкоНиваАгро», которая старается помочь нам во всех наших начинаниях: выделяют деньги на проведение дня села, делают подарки для ветеранов на 9 мая, оказывают поддержку школе, садику и клубам, зимой   помогают чистить дороги. </w:t>
      </w:r>
    </w:p>
    <w:p w14:paraId="2FE71F54" w14:textId="77777777" w:rsidR="008A4D77" w:rsidRPr="008A4D77" w:rsidRDefault="008A4D77" w:rsidP="008A4D77">
      <w:r w:rsidRPr="008A4D77">
        <w:t xml:space="preserve">Роль местного самоуправления я вижу в том, чтобы привлечь широкий круг жителей поселения, общественных организаций, предприятий, предпринимательских структур для развития своей малой родины. </w:t>
      </w:r>
    </w:p>
    <w:p w14:paraId="50A9AFFB" w14:textId="77777777" w:rsidR="008A4D77" w:rsidRPr="008A4D77" w:rsidRDefault="008A4D77" w:rsidP="008A4D77">
      <w:r w:rsidRPr="008A4D77">
        <w:t xml:space="preserve">Мне хочется поблагодарить Виктора Владимировича Шевцова и Кирноса Игоря Олеговича за помощь в решении социальных вопросов в нашем поселении. Поблагодарить руководителей служб за сотрудничество, понимание, терпение, а также выразить слова   благодарности депутатам, сказать спасибо людям, которые не равнодушны к проблемам села и всегда приходят на помощь. </w:t>
      </w:r>
    </w:p>
    <w:p w14:paraId="18D1218E" w14:textId="77777777" w:rsidR="008A4D77" w:rsidRPr="008A4D77" w:rsidRDefault="008A4D77" w:rsidP="008A4D77">
      <w:r w:rsidRPr="008A4D77">
        <w:t xml:space="preserve">  </w:t>
      </w:r>
    </w:p>
    <w:p w14:paraId="2A00F13F" w14:textId="77777777" w:rsidR="008A4D77" w:rsidRPr="008A4D77" w:rsidRDefault="008A4D77" w:rsidP="008A4D77"/>
    <w:p w14:paraId="0133BB42" w14:textId="77777777" w:rsidR="008A4D77" w:rsidRPr="008A4D77" w:rsidRDefault="008A4D77" w:rsidP="008A4D77"/>
    <w:p w14:paraId="38A37D63" w14:textId="77777777" w:rsidR="008A4D77" w:rsidRPr="008A4D77" w:rsidRDefault="008A4D77" w:rsidP="008A4D77">
      <w:r w:rsidRPr="008A4D77">
        <w:t xml:space="preserve">  </w:t>
      </w:r>
    </w:p>
    <w:p w14:paraId="730E1176" w14:textId="77777777" w:rsidR="008A4D77" w:rsidRPr="008A4D77" w:rsidRDefault="008A4D77" w:rsidP="008A4D77">
      <w:r w:rsidRPr="008A4D77">
        <w:t xml:space="preserve">АКТ </w:t>
      </w:r>
    </w:p>
    <w:p w14:paraId="7DC0C0A4" w14:textId="77777777" w:rsidR="008A4D77" w:rsidRPr="008A4D77" w:rsidRDefault="008A4D77" w:rsidP="008A4D77">
      <w:r w:rsidRPr="008A4D77">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05.02.2019 № 150 «Об отчете главы администрации Бодеевского сельского поселения Лискинского муниципального района «О работе администрации Бодеевского сельского поселения Лискинского </w:t>
      </w:r>
    </w:p>
    <w:p w14:paraId="66AB5F9E" w14:textId="77777777" w:rsidR="008A4D77" w:rsidRPr="008A4D77" w:rsidRDefault="008A4D77" w:rsidP="008A4D77">
      <w:r w:rsidRPr="008A4D77">
        <w:t xml:space="preserve">муниципального района Воронежской области за 2018 год» </w:t>
      </w:r>
    </w:p>
    <w:p w14:paraId="57801CF8" w14:textId="77777777" w:rsidR="008A4D77" w:rsidRPr="008A4D77" w:rsidRDefault="008A4D77" w:rsidP="008A4D77">
      <w:r w:rsidRPr="008A4D77">
        <w:t xml:space="preserve">с. Бодеевка                                                                                                                        </w:t>
      </w:r>
    </w:p>
    <w:p w14:paraId="68E43780" w14:textId="77777777" w:rsidR="008A4D77" w:rsidRPr="008A4D77" w:rsidRDefault="008A4D77" w:rsidP="008A4D77">
      <w:r w:rsidRPr="008A4D77">
        <w:t xml:space="preserve">05.02.2019 года </w:t>
      </w:r>
    </w:p>
    <w:p w14:paraId="16320870" w14:textId="77777777" w:rsidR="008A4D77" w:rsidRPr="008A4D77" w:rsidRDefault="008A4D77" w:rsidP="008A4D77">
      <w:r w:rsidRPr="008A4D77">
        <w:lastRenderedPageBreak/>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05.02.2019 года решение Совета народных депутатов Бодеевского сельского поселения от 05.02.2019 № 150 «Об отчете главы администрации Бодеевского сельского поселения Лискинского муниципального района «О работе администрации Бодеевского сельского поселения Лискинского </w:t>
      </w:r>
    </w:p>
    <w:p w14:paraId="187A697C" w14:textId="77777777" w:rsidR="008A4D77" w:rsidRPr="008A4D77" w:rsidRDefault="008A4D77" w:rsidP="008A4D77">
      <w:r w:rsidRPr="008A4D77">
        <w:t xml:space="preserve">муниципального района Воронежской области за 2018 год» размещено в местах, предназначенных для обнародования муниципальных правовых актов: </w:t>
      </w:r>
    </w:p>
    <w:p w14:paraId="2B2D87C0" w14:textId="77777777" w:rsidR="008A4D77" w:rsidRPr="008A4D77" w:rsidRDefault="008A4D77" w:rsidP="008A4D77">
      <w:r w:rsidRPr="008A4D77">
        <w:t xml:space="preserve">1.Внуренний стенд и наружный щит у здания администрации Бодеевского сельского поселения по ул. Молодежная, 1 села Бодеевка; </w:t>
      </w:r>
    </w:p>
    <w:p w14:paraId="0CBD9217" w14:textId="77777777" w:rsidR="008A4D77" w:rsidRPr="008A4D77" w:rsidRDefault="008A4D77" w:rsidP="008A4D77">
      <w:r w:rsidRPr="008A4D77">
        <w:t xml:space="preserve">2.Стенд у здания Дома культуры по ул. Советская, 40 села Бодеевка; </w:t>
      </w:r>
    </w:p>
    <w:p w14:paraId="5F9A3ED1" w14:textId="77777777" w:rsidR="008A4D77" w:rsidRPr="008A4D77" w:rsidRDefault="008A4D77" w:rsidP="008A4D77">
      <w:r w:rsidRPr="008A4D77">
        <w:t xml:space="preserve">3. Доска объявлений у здания Сельского клуба по улице Центральная, 16 хутора Новозадонский; </w:t>
      </w:r>
    </w:p>
    <w:p w14:paraId="3B68B630" w14:textId="77777777" w:rsidR="008A4D77" w:rsidRPr="008A4D77" w:rsidRDefault="008A4D77" w:rsidP="008A4D77">
      <w:r w:rsidRPr="008A4D77">
        <w:t xml:space="preserve">4. Доска объявлений у здания магазина по ул. Тимофеева, 16 –а села Машкино </w:t>
      </w:r>
    </w:p>
    <w:p w14:paraId="3B22163F" w14:textId="77777777" w:rsidR="008A4D77" w:rsidRPr="008A4D77" w:rsidRDefault="008A4D77" w:rsidP="008A4D77">
      <w:r w:rsidRPr="008A4D77">
        <w:t xml:space="preserve">  </w:t>
      </w:r>
    </w:p>
    <w:p w14:paraId="25BC3B51" w14:textId="77777777" w:rsidR="008A4D77" w:rsidRPr="008A4D77" w:rsidRDefault="008A4D77" w:rsidP="008A4D77">
      <w:r w:rsidRPr="008A4D77">
        <w:t xml:space="preserve">С целью доведения до жителей, проживающих на территории Бодеевского сельского поселения. </w:t>
      </w:r>
    </w:p>
    <w:p w14:paraId="413C5064" w14:textId="77777777" w:rsidR="008A4D77" w:rsidRPr="008A4D77" w:rsidRDefault="008A4D77" w:rsidP="008A4D77">
      <w:r w:rsidRPr="008A4D77">
        <w:t xml:space="preserve">О чем и составлен настоящий акт. </w:t>
      </w:r>
    </w:p>
    <w:p w14:paraId="41E4EE7C" w14:textId="77777777" w:rsidR="008A4D77" w:rsidRPr="008A4D77" w:rsidRDefault="008A4D77" w:rsidP="008A4D77">
      <w:r w:rsidRPr="008A4D77">
        <w:t xml:space="preserve">_____________________________________________________________________________ </w:t>
      </w:r>
    </w:p>
    <w:p w14:paraId="069DE2F1" w14:textId="77777777" w:rsidR="008A4D77" w:rsidRPr="008A4D77" w:rsidRDefault="008A4D77" w:rsidP="008A4D77">
      <w:r w:rsidRPr="008A4D77">
        <w:t xml:space="preserve">  </w:t>
      </w:r>
    </w:p>
    <w:p w14:paraId="7217ED7F" w14:textId="77777777" w:rsidR="008A4D77" w:rsidRPr="008A4D77" w:rsidRDefault="008A4D77" w:rsidP="008A4D77">
      <w:r w:rsidRPr="008A4D77">
        <w:t xml:space="preserve">Председатель комиссии                                                                         С.Н. Гуньков </w:t>
      </w:r>
    </w:p>
    <w:p w14:paraId="1AFF18F3" w14:textId="77777777" w:rsidR="008A4D77" w:rsidRPr="008A4D77" w:rsidRDefault="008A4D77" w:rsidP="008A4D77">
      <w:r w:rsidRPr="008A4D77">
        <w:t xml:space="preserve">Секретарь комиссии                                                                               О.М. Иванова </w:t>
      </w:r>
    </w:p>
    <w:p w14:paraId="476CE6D6" w14:textId="77777777" w:rsidR="008A4D77" w:rsidRPr="008A4D77" w:rsidRDefault="008A4D77" w:rsidP="008A4D77">
      <w:r w:rsidRPr="008A4D77">
        <w:t xml:space="preserve">Члены комиссии                                                                                     Н.В. Бакулина </w:t>
      </w:r>
    </w:p>
    <w:p w14:paraId="37E0814D" w14:textId="77777777" w:rsidR="008A4D77" w:rsidRPr="008A4D77" w:rsidRDefault="008A4D77" w:rsidP="008A4D77">
      <w:r w:rsidRPr="008A4D77">
        <w:t xml:space="preserve">                                                                                                                  Е.Н. Серикова </w:t>
      </w:r>
    </w:p>
    <w:p w14:paraId="3ACD2D7B" w14:textId="77777777" w:rsidR="008A4D77" w:rsidRPr="008A4D77" w:rsidRDefault="008A4D77" w:rsidP="008A4D77">
      <w:r w:rsidRPr="008A4D77">
        <w:t xml:space="preserve">                                                                                                                  М.Ю. Панфилова </w:t>
      </w:r>
    </w:p>
    <w:p w14:paraId="6C569E99" w14:textId="77777777" w:rsidR="008A4D77" w:rsidRPr="008A4D77" w:rsidRDefault="008A4D77" w:rsidP="008A4D77">
      <w:r w:rsidRPr="008A4D77">
        <w:t xml:space="preserve">  </w:t>
      </w:r>
    </w:p>
    <w:p w14:paraId="2212382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D1"/>
    <w:rsid w:val="000029D1"/>
    <w:rsid w:val="00312C96"/>
    <w:rsid w:val="005A7B2A"/>
    <w:rsid w:val="008A4D77"/>
    <w:rsid w:val="008D6E62"/>
    <w:rsid w:val="00C81128"/>
    <w:rsid w:val="00FD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6FD50-CFC9-4479-9BCF-1225809D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02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02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029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029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029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029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029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029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029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029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029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029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029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029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029D1"/>
    <w:rPr>
      <w:rFonts w:eastAsiaTheme="majorEastAsia" w:cstheme="majorBidi"/>
      <w:color w:val="595959" w:themeColor="text1" w:themeTint="A6"/>
    </w:rPr>
  </w:style>
  <w:style w:type="character" w:customStyle="1" w:styleId="80">
    <w:name w:val="Заголовок 8 Знак"/>
    <w:basedOn w:val="a0"/>
    <w:link w:val="8"/>
    <w:uiPriority w:val="9"/>
    <w:semiHidden/>
    <w:rsid w:val="000029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029D1"/>
    <w:rPr>
      <w:rFonts w:eastAsiaTheme="majorEastAsia" w:cstheme="majorBidi"/>
      <w:color w:val="272727" w:themeColor="text1" w:themeTint="D8"/>
    </w:rPr>
  </w:style>
  <w:style w:type="paragraph" w:styleId="a3">
    <w:name w:val="Title"/>
    <w:basedOn w:val="a"/>
    <w:next w:val="a"/>
    <w:link w:val="a4"/>
    <w:uiPriority w:val="10"/>
    <w:qFormat/>
    <w:rsid w:val="0000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2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9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029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029D1"/>
    <w:pPr>
      <w:spacing w:before="160"/>
      <w:jc w:val="center"/>
    </w:pPr>
    <w:rPr>
      <w:i/>
      <w:iCs/>
      <w:color w:val="404040" w:themeColor="text1" w:themeTint="BF"/>
    </w:rPr>
  </w:style>
  <w:style w:type="character" w:customStyle="1" w:styleId="22">
    <w:name w:val="Цитата 2 Знак"/>
    <w:basedOn w:val="a0"/>
    <w:link w:val="21"/>
    <w:uiPriority w:val="29"/>
    <w:rsid w:val="000029D1"/>
    <w:rPr>
      <w:i/>
      <w:iCs/>
      <w:color w:val="404040" w:themeColor="text1" w:themeTint="BF"/>
    </w:rPr>
  </w:style>
  <w:style w:type="paragraph" w:styleId="a7">
    <w:name w:val="List Paragraph"/>
    <w:basedOn w:val="a"/>
    <w:uiPriority w:val="34"/>
    <w:qFormat/>
    <w:rsid w:val="000029D1"/>
    <w:pPr>
      <w:ind w:left="720"/>
      <w:contextualSpacing/>
    </w:pPr>
  </w:style>
  <w:style w:type="character" w:styleId="a8">
    <w:name w:val="Intense Emphasis"/>
    <w:basedOn w:val="a0"/>
    <w:uiPriority w:val="21"/>
    <w:qFormat/>
    <w:rsid w:val="000029D1"/>
    <w:rPr>
      <w:i/>
      <w:iCs/>
      <w:color w:val="0F4761" w:themeColor="accent1" w:themeShade="BF"/>
    </w:rPr>
  </w:style>
  <w:style w:type="paragraph" w:styleId="a9">
    <w:name w:val="Intense Quote"/>
    <w:basedOn w:val="a"/>
    <w:next w:val="a"/>
    <w:link w:val="aa"/>
    <w:uiPriority w:val="30"/>
    <w:qFormat/>
    <w:rsid w:val="00002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029D1"/>
    <w:rPr>
      <w:i/>
      <w:iCs/>
      <w:color w:val="0F4761" w:themeColor="accent1" w:themeShade="BF"/>
    </w:rPr>
  </w:style>
  <w:style w:type="character" w:styleId="ab">
    <w:name w:val="Intense Reference"/>
    <w:basedOn w:val="a0"/>
    <w:uiPriority w:val="32"/>
    <w:qFormat/>
    <w:rsid w:val="00002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74896">
      <w:bodyDiv w:val="1"/>
      <w:marLeft w:val="0"/>
      <w:marRight w:val="0"/>
      <w:marTop w:val="0"/>
      <w:marBottom w:val="0"/>
      <w:divBdr>
        <w:top w:val="none" w:sz="0" w:space="0" w:color="auto"/>
        <w:left w:val="none" w:sz="0" w:space="0" w:color="auto"/>
        <w:bottom w:val="none" w:sz="0" w:space="0" w:color="auto"/>
        <w:right w:val="none" w:sz="0" w:space="0" w:color="auto"/>
      </w:divBdr>
    </w:div>
    <w:div w:id="6825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2024-09-25T07:27:00Z</dcterms:created>
  <dcterms:modified xsi:type="dcterms:W3CDTF">2024-09-25T07:27:00Z</dcterms:modified>
</cp:coreProperties>
</file>