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CB" w:rsidRPr="00490840" w:rsidRDefault="00B85DCB" w:rsidP="00B85DCB">
      <w:pPr>
        <w:pStyle w:val="a6"/>
        <w:shd w:val="clear" w:color="auto" w:fill="FFFFFF"/>
        <w:spacing w:before="0" w:beforeAutospacing="0" w:after="0" w:afterAutospacing="0"/>
        <w:jc w:val="center"/>
        <w:rPr>
          <w:color w:val="000000"/>
          <w:sz w:val="28"/>
          <w:szCs w:val="28"/>
        </w:rPr>
      </w:pPr>
      <w:r w:rsidRPr="00490840">
        <w:rPr>
          <w:color w:val="000000"/>
          <w:sz w:val="28"/>
          <w:szCs w:val="28"/>
        </w:rPr>
        <w:t>СОВЕТ НАРОДНЫХ ДЕПУТАТОВ</w:t>
      </w:r>
    </w:p>
    <w:p w:rsidR="00B85DCB" w:rsidRPr="00490840" w:rsidRDefault="00B85DCB" w:rsidP="00B85DCB">
      <w:pPr>
        <w:pStyle w:val="a6"/>
        <w:shd w:val="clear" w:color="auto" w:fill="FFFFFF"/>
        <w:spacing w:before="0" w:beforeAutospacing="0" w:after="0" w:afterAutospacing="0"/>
        <w:jc w:val="center"/>
        <w:rPr>
          <w:color w:val="000000"/>
          <w:sz w:val="28"/>
          <w:szCs w:val="28"/>
        </w:rPr>
      </w:pPr>
      <w:r w:rsidRPr="00490840">
        <w:rPr>
          <w:color w:val="000000"/>
          <w:sz w:val="28"/>
          <w:szCs w:val="28"/>
        </w:rPr>
        <w:t>БОДЕЕВСКОГО СЕЛЬСКОГО ПОСЕЛЕНИЯ</w:t>
      </w:r>
    </w:p>
    <w:p w:rsidR="00B85DCB" w:rsidRPr="00490840" w:rsidRDefault="00B85DCB" w:rsidP="00B85DCB">
      <w:pPr>
        <w:pStyle w:val="a6"/>
        <w:shd w:val="clear" w:color="auto" w:fill="FFFFFF"/>
        <w:spacing w:before="0" w:beforeAutospacing="0" w:after="0" w:afterAutospacing="0"/>
        <w:jc w:val="center"/>
        <w:rPr>
          <w:color w:val="000000"/>
          <w:sz w:val="28"/>
          <w:szCs w:val="28"/>
        </w:rPr>
      </w:pPr>
      <w:r w:rsidRPr="00490840">
        <w:rPr>
          <w:color w:val="000000"/>
          <w:sz w:val="28"/>
          <w:szCs w:val="28"/>
        </w:rPr>
        <w:t>ЛИСКИНСКОГО МУНИЦИПАЛЬНОГО РАЙОНА</w:t>
      </w:r>
    </w:p>
    <w:p w:rsidR="00B85DCB" w:rsidRPr="00490840" w:rsidRDefault="00B85DCB" w:rsidP="00B85DCB">
      <w:pPr>
        <w:pStyle w:val="a6"/>
        <w:shd w:val="clear" w:color="auto" w:fill="FFFFFF"/>
        <w:spacing w:before="0" w:beforeAutospacing="0" w:after="0" w:afterAutospacing="0"/>
        <w:jc w:val="center"/>
        <w:rPr>
          <w:color w:val="000000"/>
          <w:sz w:val="28"/>
          <w:szCs w:val="28"/>
        </w:rPr>
      </w:pPr>
      <w:r w:rsidRPr="00490840">
        <w:rPr>
          <w:color w:val="000000"/>
          <w:sz w:val="28"/>
          <w:szCs w:val="28"/>
        </w:rPr>
        <w:t>ВОРОНЕЖСКОЙ ОБЛАСТИ</w:t>
      </w:r>
    </w:p>
    <w:p w:rsidR="000E048B" w:rsidRPr="00490840" w:rsidRDefault="000E048B" w:rsidP="00B85DCB">
      <w:pPr>
        <w:pStyle w:val="a6"/>
        <w:shd w:val="clear" w:color="auto" w:fill="FFFFFF"/>
        <w:spacing w:before="0" w:beforeAutospacing="0" w:after="0" w:afterAutospacing="0"/>
        <w:jc w:val="center"/>
        <w:rPr>
          <w:color w:val="000000"/>
          <w:sz w:val="28"/>
          <w:szCs w:val="28"/>
        </w:rPr>
      </w:pPr>
    </w:p>
    <w:p w:rsidR="000E048B" w:rsidRPr="00490840" w:rsidRDefault="00B85DCB" w:rsidP="00B85DCB">
      <w:pPr>
        <w:pStyle w:val="a6"/>
        <w:shd w:val="clear" w:color="auto" w:fill="FFFFFF"/>
        <w:spacing w:before="0" w:beforeAutospacing="0" w:after="0" w:afterAutospacing="0"/>
        <w:jc w:val="center"/>
        <w:rPr>
          <w:color w:val="000000"/>
          <w:sz w:val="28"/>
          <w:szCs w:val="28"/>
        </w:rPr>
      </w:pPr>
      <w:r w:rsidRPr="00490840">
        <w:rPr>
          <w:color w:val="000000"/>
          <w:sz w:val="28"/>
          <w:szCs w:val="28"/>
        </w:rPr>
        <w:t>РЕШЕНИЕ   </w:t>
      </w:r>
    </w:p>
    <w:p w:rsidR="00B85DCB" w:rsidRPr="000E048B" w:rsidRDefault="00B85DCB" w:rsidP="00B85DCB">
      <w:pPr>
        <w:pStyle w:val="a6"/>
        <w:shd w:val="clear" w:color="auto" w:fill="FFFFFF"/>
        <w:spacing w:before="0" w:beforeAutospacing="0" w:after="0" w:afterAutospacing="0"/>
        <w:jc w:val="center"/>
        <w:rPr>
          <w:color w:val="000000"/>
          <w:sz w:val="26"/>
          <w:szCs w:val="26"/>
        </w:rPr>
      </w:pPr>
      <w:r w:rsidRPr="000E048B">
        <w:rPr>
          <w:color w:val="000000"/>
          <w:sz w:val="26"/>
          <w:szCs w:val="26"/>
        </w:rPr>
        <w:t>      </w:t>
      </w:r>
    </w:p>
    <w:p w:rsidR="00490840" w:rsidRPr="00490840" w:rsidRDefault="00490840" w:rsidP="00490840">
      <w:pPr>
        <w:spacing w:after="0"/>
        <w:rPr>
          <w:rFonts w:ascii="Times New Roman" w:hAnsi="Times New Roman" w:cs="Times New Roman"/>
          <w:sz w:val="28"/>
          <w:szCs w:val="28"/>
          <w:u w:val="single"/>
        </w:rPr>
      </w:pPr>
      <w:r w:rsidRPr="00490840">
        <w:rPr>
          <w:rFonts w:ascii="Times New Roman" w:hAnsi="Times New Roman" w:cs="Times New Roman"/>
          <w:sz w:val="28"/>
          <w:szCs w:val="28"/>
          <w:u w:val="single"/>
        </w:rPr>
        <w:t>от  "</w:t>
      </w:r>
      <w:r>
        <w:rPr>
          <w:rFonts w:ascii="Times New Roman" w:hAnsi="Times New Roman" w:cs="Times New Roman"/>
          <w:sz w:val="28"/>
          <w:szCs w:val="28"/>
          <w:u w:val="single"/>
        </w:rPr>
        <w:t>3</w:t>
      </w:r>
      <w:r w:rsidRPr="00490840">
        <w:rPr>
          <w:rFonts w:ascii="Times New Roman" w:hAnsi="Times New Roman" w:cs="Times New Roman"/>
          <w:sz w:val="28"/>
          <w:szCs w:val="28"/>
          <w:u w:val="single"/>
        </w:rPr>
        <w:t xml:space="preserve">1" </w:t>
      </w:r>
      <w:r>
        <w:rPr>
          <w:rFonts w:ascii="Times New Roman" w:hAnsi="Times New Roman" w:cs="Times New Roman"/>
          <w:sz w:val="28"/>
          <w:szCs w:val="28"/>
          <w:u w:val="single"/>
        </w:rPr>
        <w:t>ма</w:t>
      </w:r>
      <w:r w:rsidRPr="00490840">
        <w:rPr>
          <w:rFonts w:ascii="Times New Roman" w:hAnsi="Times New Roman" w:cs="Times New Roman"/>
          <w:sz w:val="28"/>
          <w:szCs w:val="28"/>
          <w:u w:val="single"/>
        </w:rPr>
        <w:t>я  2019  года  № 16</w:t>
      </w:r>
      <w:r>
        <w:rPr>
          <w:rFonts w:ascii="Times New Roman" w:hAnsi="Times New Roman" w:cs="Times New Roman"/>
          <w:sz w:val="28"/>
          <w:szCs w:val="28"/>
          <w:u w:val="single"/>
        </w:rPr>
        <w:t>3</w:t>
      </w:r>
    </w:p>
    <w:p w:rsidR="00490840" w:rsidRDefault="00490840" w:rsidP="00490840">
      <w:pPr>
        <w:spacing w:after="0"/>
        <w:rPr>
          <w:rFonts w:ascii="Times New Roman" w:hAnsi="Times New Roman" w:cs="Times New Roman"/>
          <w:sz w:val="20"/>
          <w:szCs w:val="20"/>
        </w:rPr>
      </w:pPr>
      <w:r w:rsidRPr="000E048B">
        <w:rPr>
          <w:rFonts w:ascii="Times New Roman" w:hAnsi="Times New Roman" w:cs="Times New Roman"/>
          <w:sz w:val="16"/>
          <w:szCs w:val="16"/>
        </w:rPr>
        <w:t xml:space="preserve">                          </w:t>
      </w:r>
      <w:r w:rsidRPr="000E048B">
        <w:rPr>
          <w:rFonts w:ascii="Times New Roman" w:hAnsi="Times New Roman" w:cs="Times New Roman"/>
          <w:sz w:val="20"/>
          <w:szCs w:val="20"/>
        </w:rPr>
        <w:t xml:space="preserve">село  </w:t>
      </w:r>
      <w:proofErr w:type="spellStart"/>
      <w:r w:rsidRPr="000E048B">
        <w:rPr>
          <w:rFonts w:ascii="Times New Roman" w:hAnsi="Times New Roman" w:cs="Times New Roman"/>
          <w:sz w:val="20"/>
          <w:szCs w:val="20"/>
        </w:rPr>
        <w:t>Бодеевка</w:t>
      </w:r>
      <w:proofErr w:type="spellEnd"/>
    </w:p>
    <w:p w:rsidR="00490840" w:rsidRDefault="00490840" w:rsidP="00490840">
      <w:pPr>
        <w:spacing w:after="0"/>
        <w:rPr>
          <w:rFonts w:ascii="Times New Roman" w:hAnsi="Times New Roman" w:cs="Times New Roman"/>
          <w:sz w:val="20"/>
          <w:szCs w:val="20"/>
        </w:rPr>
      </w:pPr>
    </w:p>
    <w:p w:rsidR="00490840" w:rsidRPr="000E048B" w:rsidRDefault="00490840" w:rsidP="00490840">
      <w:pPr>
        <w:spacing w:after="0"/>
        <w:rPr>
          <w:rFonts w:ascii="Times New Roman" w:hAnsi="Times New Roman" w:cs="Times New Roman"/>
          <w:sz w:val="20"/>
          <w:szCs w:val="20"/>
        </w:rPr>
      </w:pPr>
    </w:p>
    <w:p w:rsidR="00B85DCB" w:rsidRPr="000E048B" w:rsidRDefault="00B85DCB" w:rsidP="00B85DCB">
      <w:pPr>
        <w:pStyle w:val="a6"/>
        <w:shd w:val="clear" w:color="auto" w:fill="FFFFFF"/>
        <w:spacing w:before="0" w:beforeAutospacing="0" w:after="0" w:afterAutospacing="0"/>
        <w:rPr>
          <w:color w:val="000000"/>
          <w:sz w:val="20"/>
          <w:szCs w:val="20"/>
        </w:rPr>
      </w:pPr>
      <w:r w:rsidRPr="000E048B">
        <w:rPr>
          <w:color w:val="000000"/>
          <w:sz w:val="20"/>
          <w:szCs w:val="20"/>
        </w:rPr>
        <w:t> </w:t>
      </w:r>
    </w:p>
    <w:p w:rsidR="00490840" w:rsidRDefault="000E048B" w:rsidP="00490840">
      <w:pPr>
        <w:shd w:val="clear" w:color="auto" w:fill="FFFFFF"/>
        <w:autoSpaceDE w:val="0"/>
        <w:autoSpaceDN w:val="0"/>
        <w:adjustRightInd w:val="0"/>
        <w:spacing w:after="0"/>
        <w:ind w:right="3854"/>
        <w:jc w:val="both"/>
        <w:rPr>
          <w:rFonts w:ascii="Times New Roman" w:hAnsi="Times New Roman" w:cs="Times New Roman"/>
          <w:b/>
          <w:bCs/>
          <w:color w:val="000000"/>
          <w:sz w:val="28"/>
          <w:szCs w:val="28"/>
        </w:rPr>
      </w:pPr>
      <w:r w:rsidRPr="00490840">
        <w:rPr>
          <w:rFonts w:ascii="Times New Roman" w:hAnsi="Times New Roman" w:cs="Times New Roman"/>
          <w:b/>
          <w:bCs/>
          <w:color w:val="000000"/>
          <w:sz w:val="28"/>
          <w:szCs w:val="28"/>
        </w:rPr>
        <w:t xml:space="preserve">О внесении  изменений и </w:t>
      </w:r>
    </w:p>
    <w:p w:rsidR="00490840" w:rsidRDefault="000E048B" w:rsidP="00490840">
      <w:pPr>
        <w:shd w:val="clear" w:color="auto" w:fill="FFFFFF"/>
        <w:autoSpaceDE w:val="0"/>
        <w:autoSpaceDN w:val="0"/>
        <w:adjustRightInd w:val="0"/>
        <w:spacing w:after="0"/>
        <w:ind w:right="3854"/>
        <w:jc w:val="both"/>
        <w:rPr>
          <w:rFonts w:ascii="Times New Roman" w:hAnsi="Times New Roman" w:cs="Times New Roman"/>
          <w:b/>
          <w:bCs/>
          <w:color w:val="000000"/>
          <w:sz w:val="28"/>
          <w:szCs w:val="28"/>
        </w:rPr>
      </w:pPr>
      <w:r w:rsidRPr="00490840">
        <w:rPr>
          <w:rFonts w:ascii="Times New Roman" w:hAnsi="Times New Roman" w:cs="Times New Roman"/>
          <w:b/>
          <w:bCs/>
          <w:color w:val="000000"/>
          <w:sz w:val="28"/>
          <w:szCs w:val="28"/>
        </w:rPr>
        <w:t xml:space="preserve">дополнений в Устав </w:t>
      </w:r>
    </w:p>
    <w:p w:rsidR="00490840" w:rsidRDefault="000E048B" w:rsidP="00490840">
      <w:pPr>
        <w:shd w:val="clear" w:color="auto" w:fill="FFFFFF"/>
        <w:autoSpaceDE w:val="0"/>
        <w:autoSpaceDN w:val="0"/>
        <w:adjustRightInd w:val="0"/>
        <w:spacing w:after="0"/>
        <w:ind w:right="3854"/>
        <w:jc w:val="both"/>
        <w:rPr>
          <w:rFonts w:ascii="Times New Roman" w:hAnsi="Times New Roman" w:cs="Times New Roman"/>
          <w:b/>
          <w:bCs/>
          <w:color w:val="000000"/>
          <w:sz w:val="28"/>
          <w:szCs w:val="28"/>
        </w:rPr>
      </w:pPr>
      <w:proofErr w:type="spellStart"/>
      <w:r w:rsidRPr="00490840">
        <w:rPr>
          <w:rFonts w:ascii="Times New Roman" w:hAnsi="Times New Roman" w:cs="Times New Roman"/>
          <w:b/>
          <w:bCs/>
          <w:color w:val="000000"/>
          <w:sz w:val="28"/>
          <w:szCs w:val="28"/>
        </w:rPr>
        <w:t>Бодеевского</w:t>
      </w:r>
      <w:proofErr w:type="spellEnd"/>
      <w:r w:rsidRPr="00490840">
        <w:rPr>
          <w:rFonts w:ascii="Times New Roman" w:hAnsi="Times New Roman" w:cs="Times New Roman"/>
          <w:b/>
          <w:bCs/>
          <w:color w:val="000000"/>
          <w:sz w:val="28"/>
          <w:szCs w:val="28"/>
        </w:rPr>
        <w:t xml:space="preserve"> сельского </w:t>
      </w:r>
    </w:p>
    <w:p w:rsidR="00490840" w:rsidRDefault="000E048B" w:rsidP="00490840">
      <w:pPr>
        <w:shd w:val="clear" w:color="auto" w:fill="FFFFFF"/>
        <w:autoSpaceDE w:val="0"/>
        <w:autoSpaceDN w:val="0"/>
        <w:adjustRightInd w:val="0"/>
        <w:spacing w:after="0"/>
        <w:ind w:right="3854"/>
        <w:jc w:val="both"/>
        <w:rPr>
          <w:rFonts w:ascii="Times New Roman" w:hAnsi="Times New Roman" w:cs="Times New Roman"/>
          <w:b/>
          <w:bCs/>
          <w:color w:val="000000"/>
          <w:sz w:val="28"/>
          <w:szCs w:val="28"/>
        </w:rPr>
      </w:pPr>
      <w:r w:rsidRPr="00490840">
        <w:rPr>
          <w:rFonts w:ascii="Times New Roman" w:hAnsi="Times New Roman" w:cs="Times New Roman"/>
          <w:b/>
          <w:bCs/>
          <w:color w:val="000000"/>
          <w:sz w:val="28"/>
          <w:szCs w:val="28"/>
        </w:rPr>
        <w:t xml:space="preserve">поселения  Лискинского </w:t>
      </w:r>
    </w:p>
    <w:p w:rsidR="00490840" w:rsidRDefault="000E048B" w:rsidP="00490840">
      <w:pPr>
        <w:shd w:val="clear" w:color="auto" w:fill="FFFFFF"/>
        <w:autoSpaceDE w:val="0"/>
        <w:autoSpaceDN w:val="0"/>
        <w:adjustRightInd w:val="0"/>
        <w:spacing w:after="0"/>
        <w:ind w:right="3854"/>
        <w:jc w:val="both"/>
        <w:rPr>
          <w:rFonts w:ascii="Times New Roman" w:hAnsi="Times New Roman" w:cs="Times New Roman"/>
          <w:b/>
          <w:bCs/>
          <w:color w:val="000000"/>
          <w:sz w:val="28"/>
          <w:szCs w:val="28"/>
        </w:rPr>
      </w:pPr>
      <w:r w:rsidRPr="00490840">
        <w:rPr>
          <w:rFonts w:ascii="Times New Roman" w:hAnsi="Times New Roman" w:cs="Times New Roman"/>
          <w:b/>
          <w:bCs/>
          <w:color w:val="000000"/>
          <w:sz w:val="28"/>
          <w:szCs w:val="28"/>
        </w:rPr>
        <w:t xml:space="preserve">муниципального района </w:t>
      </w:r>
    </w:p>
    <w:p w:rsidR="000E048B" w:rsidRPr="00490840" w:rsidRDefault="000E048B" w:rsidP="00490840">
      <w:pPr>
        <w:shd w:val="clear" w:color="auto" w:fill="FFFFFF"/>
        <w:autoSpaceDE w:val="0"/>
        <w:autoSpaceDN w:val="0"/>
        <w:adjustRightInd w:val="0"/>
        <w:spacing w:after="0"/>
        <w:ind w:right="3854"/>
        <w:jc w:val="both"/>
        <w:rPr>
          <w:rFonts w:ascii="Times New Roman" w:hAnsi="Times New Roman" w:cs="Times New Roman"/>
          <w:b/>
          <w:bCs/>
          <w:color w:val="000000"/>
          <w:sz w:val="28"/>
          <w:szCs w:val="28"/>
        </w:rPr>
      </w:pPr>
      <w:r w:rsidRPr="00490840">
        <w:rPr>
          <w:rFonts w:ascii="Times New Roman" w:hAnsi="Times New Roman" w:cs="Times New Roman"/>
          <w:b/>
          <w:bCs/>
          <w:color w:val="000000"/>
          <w:sz w:val="28"/>
          <w:szCs w:val="28"/>
        </w:rPr>
        <w:t>Воронежской области</w:t>
      </w:r>
    </w:p>
    <w:p w:rsidR="00B85DCB" w:rsidRPr="000E048B" w:rsidRDefault="00B85DCB" w:rsidP="00490840">
      <w:pPr>
        <w:pStyle w:val="a6"/>
        <w:shd w:val="clear" w:color="auto" w:fill="FFFFFF"/>
        <w:spacing w:before="0" w:beforeAutospacing="0" w:after="0" w:afterAutospacing="0"/>
        <w:rPr>
          <w:color w:val="000000"/>
          <w:sz w:val="26"/>
          <w:szCs w:val="26"/>
        </w:rPr>
      </w:pPr>
      <w:r w:rsidRPr="000E048B">
        <w:rPr>
          <w:color w:val="000000"/>
          <w:sz w:val="26"/>
          <w:szCs w:val="26"/>
        </w:rPr>
        <w:t>       </w:t>
      </w:r>
    </w:p>
    <w:p w:rsidR="00B85DCB" w:rsidRPr="00490840" w:rsidRDefault="00B85DCB" w:rsidP="000E048B">
      <w:pPr>
        <w:pStyle w:val="a6"/>
        <w:shd w:val="clear" w:color="auto" w:fill="FFFFFF"/>
        <w:spacing w:before="0" w:beforeAutospacing="0" w:after="0" w:afterAutospacing="0"/>
        <w:jc w:val="both"/>
        <w:rPr>
          <w:color w:val="000000"/>
          <w:sz w:val="28"/>
          <w:szCs w:val="28"/>
        </w:rPr>
      </w:pPr>
      <w:r w:rsidRPr="00490840">
        <w:rPr>
          <w:color w:val="000000"/>
          <w:sz w:val="28"/>
          <w:szCs w:val="28"/>
        </w:rPr>
        <w:t xml:space="preserve">     В целях приведения Устава </w:t>
      </w:r>
      <w:proofErr w:type="spellStart"/>
      <w:r w:rsidRPr="00490840">
        <w:rPr>
          <w:color w:val="000000"/>
          <w:sz w:val="28"/>
          <w:szCs w:val="28"/>
        </w:rPr>
        <w:t>Бодеевского</w:t>
      </w:r>
      <w:proofErr w:type="spellEnd"/>
      <w:r w:rsidRPr="00490840">
        <w:rPr>
          <w:color w:val="000000"/>
          <w:sz w:val="28"/>
          <w:szCs w:val="28"/>
        </w:rPr>
        <w:t xml:space="preserve"> сельского поселения Лискинского муниципального района Воронежской области в соответствие с действующим законодательством, Совет народных депутатов </w:t>
      </w:r>
      <w:proofErr w:type="spellStart"/>
      <w:r w:rsidRPr="00490840">
        <w:rPr>
          <w:color w:val="000000"/>
          <w:sz w:val="28"/>
          <w:szCs w:val="28"/>
        </w:rPr>
        <w:t>Бодеевского</w:t>
      </w:r>
      <w:proofErr w:type="spellEnd"/>
      <w:r w:rsidRPr="00490840">
        <w:rPr>
          <w:color w:val="000000"/>
          <w:sz w:val="28"/>
          <w:szCs w:val="28"/>
        </w:rPr>
        <w:t xml:space="preserve"> сельского поселения Лискинского муниципального района Воронежской области</w:t>
      </w:r>
    </w:p>
    <w:p w:rsidR="00B85DCB" w:rsidRPr="00490840" w:rsidRDefault="00B85DCB" w:rsidP="000E048B">
      <w:pPr>
        <w:pStyle w:val="a6"/>
        <w:shd w:val="clear" w:color="auto" w:fill="FFFFFF"/>
        <w:spacing w:before="0" w:beforeAutospacing="0" w:after="0" w:afterAutospacing="0"/>
        <w:jc w:val="both"/>
        <w:rPr>
          <w:color w:val="000000"/>
          <w:sz w:val="28"/>
          <w:szCs w:val="28"/>
        </w:rPr>
      </w:pPr>
      <w:r w:rsidRPr="00490840">
        <w:rPr>
          <w:color w:val="000000"/>
          <w:sz w:val="28"/>
          <w:szCs w:val="28"/>
        </w:rPr>
        <w:t>РЕШИЛ:</w:t>
      </w:r>
    </w:p>
    <w:p w:rsidR="00B85DCB" w:rsidRPr="00490840" w:rsidRDefault="00B85DCB" w:rsidP="000E048B">
      <w:pPr>
        <w:pStyle w:val="a6"/>
        <w:shd w:val="clear" w:color="auto" w:fill="FFFFFF"/>
        <w:spacing w:before="0" w:beforeAutospacing="0" w:after="0" w:afterAutospacing="0"/>
        <w:jc w:val="both"/>
        <w:rPr>
          <w:color w:val="000000"/>
          <w:sz w:val="28"/>
          <w:szCs w:val="28"/>
        </w:rPr>
      </w:pPr>
      <w:r w:rsidRPr="00490840">
        <w:rPr>
          <w:color w:val="000000"/>
          <w:sz w:val="28"/>
          <w:szCs w:val="28"/>
        </w:rPr>
        <w:t> </w:t>
      </w:r>
    </w:p>
    <w:p w:rsidR="00B85DCB" w:rsidRPr="00490840" w:rsidRDefault="00B85DCB" w:rsidP="000E048B">
      <w:pPr>
        <w:pStyle w:val="a6"/>
        <w:shd w:val="clear" w:color="auto" w:fill="FFFFFF"/>
        <w:spacing w:before="0" w:beforeAutospacing="0" w:after="0" w:afterAutospacing="0"/>
        <w:jc w:val="both"/>
        <w:rPr>
          <w:color w:val="000000"/>
          <w:sz w:val="28"/>
          <w:szCs w:val="28"/>
        </w:rPr>
      </w:pPr>
      <w:r w:rsidRPr="00490840">
        <w:rPr>
          <w:color w:val="000000"/>
          <w:sz w:val="28"/>
          <w:szCs w:val="28"/>
        </w:rPr>
        <w:t xml:space="preserve">          1. Внести изменения и дополнения в Устав </w:t>
      </w:r>
      <w:proofErr w:type="spellStart"/>
      <w:r w:rsidRPr="00490840">
        <w:rPr>
          <w:color w:val="000000"/>
          <w:sz w:val="28"/>
          <w:szCs w:val="28"/>
        </w:rPr>
        <w:t>Бодеевского</w:t>
      </w:r>
      <w:proofErr w:type="spellEnd"/>
      <w:r w:rsidRPr="00490840">
        <w:rPr>
          <w:color w:val="000000"/>
          <w:sz w:val="28"/>
          <w:szCs w:val="28"/>
        </w:rPr>
        <w:t xml:space="preserve"> сельского поселения Лискинского муниципального района Воронежской области согласно приложению.</w:t>
      </w:r>
    </w:p>
    <w:p w:rsidR="00B85DCB" w:rsidRPr="00490840" w:rsidRDefault="00B85DCB" w:rsidP="000E048B">
      <w:pPr>
        <w:pStyle w:val="a6"/>
        <w:shd w:val="clear" w:color="auto" w:fill="FFFFFF"/>
        <w:spacing w:before="0" w:beforeAutospacing="0" w:after="0" w:afterAutospacing="0"/>
        <w:jc w:val="both"/>
        <w:rPr>
          <w:color w:val="000000"/>
          <w:sz w:val="28"/>
          <w:szCs w:val="28"/>
        </w:rPr>
      </w:pPr>
      <w:r w:rsidRPr="00490840">
        <w:rPr>
          <w:color w:val="000000"/>
          <w:sz w:val="28"/>
          <w:szCs w:val="28"/>
        </w:rPr>
        <w:t>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85DCB" w:rsidRPr="00490840" w:rsidRDefault="00B85DCB" w:rsidP="000E048B">
      <w:pPr>
        <w:pStyle w:val="a6"/>
        <w:shd w:val="clear" w:color="auto" w:fill="FFFFFF"/>
        <w:spacing w:before="0" w:beforeAutospacing="0" w:after="0" w:afterAutospacing="0"/>
        <w:jc w:val="both"/>
        <w:rPr>
          <w:color w:val="000000"/>
          <w:sz w:val="28"/>
          <w:szCs w:val="28"/>
        </w:rPr>
      </w:pPr>
      <w:r w:rsidRPr="00490840">
        <w:rPr>
          <w:color w:val="000000"/>
          <w:sz w:val="28"/>
          <w:szCs w:val="28"/>
        </w:rPr>
        <w:t>        3. Обнародовать настоящее решение после его государственной регистрации.</w:t>
      </w:r>
    </w:p>
    <w:p w:rsidR="00B85DCB" w:rsidRPr="00490840" w:rsidRDefault="00B85DCB" w:rsidP="000E048B">
      <w:pPr>
        <w:pStyle w:val="a6"/>
        <w:shd w:val="clear" w:color="auto" w:fill="FFFFFF"/>
        <w:spacing w:before="0" w:beforeAutospacing="0" w:after="0" w:afterAutospacing="0"/>
        <w:jc w:val="both"/>
        <w:rPr>
          <w:color w:val="000000"/>
          <w:sz w:val="28"/>
          <w:szCs w:val="28"/>
        </w:rPr>
      </w:pPr>
      <w:r w:rsidRPr="00490840">
        <w:rPr>
          <w:color w:val="000000"/>
          <w:sz w:val="28"/>
          <w:szCs w:val="28"/>
        </w:rPr>
        <w:t>         4. Настоящее решение вступает в силу после его обнародования.</w:t>
      </w:r>
    </w:p>
    <w:p w:rsidR="00B85DCB" w:rsidRDefault="00B85DCB" w:rsidP="000E048B">
      <w:pPr>
        <w:pStyle w:val="a6"/>
        <w:shd w:val="clear" w:color="auto" w:fill="FFFFFF"/>
        <w:spacing w:before="0" w:beforeAutospacing="0" w:after="0" w:afterAutospacing="0"/>
        <w:jc w:val="both"/>
        <w:rPr>
          <w:color w:val="000000"/>
          <w:sz w:val="28"/>
          <w:szCs w:val="28"/>
        </w:rPr>
      </w:pPr>
      <w:r w:rsidRPr="00490840">
        <w:rPr>
          <w:color w:val="000000"/>
          <w:sz w:val="28"/>
          <w:szCs w:val="28"/>
        </w:rPr>
        <w:t> </w:t>
      </w:r>
    </w:p>
    <w:p w:rsidR="00490840" w:rsidRPr="00490840" w:rsidRDefault="00490840" w:rsidP="000E048B">
      <w:pPr>
        <w:pStyle w:val="a6"/>
        <w:shd w:val="clear" w:color="auto" w:fill="FFFFFF"/>
        <w:spacing w:before="0" w:beforeAutospacing="0" w:after="0" w:afterAutospacing="0"/>
        <w:jc w:val="both"/>
        <w:rPr>
          <w:color w:val="000000"/>
          <w:sz w:val="28"/>
          <w:szCs w:val="28"/>
        </w:rPr>
      </w:pPr>
    </w:p>
    <w:p w:rsidR="00B85DCB" w:rsidRPr="00490840" w:rsidRDefault="00B85DCB" w:rsidP="00B85DCB">
      <w:pPr>
        <w:pStyle w:val="a6"/>
        <w:shd w:val="clear" w:color="auto" w:fill="FFFFFF"/>
        <w:spacing w:before="0" w:beforeAutospacing="0" w:after="0" w:afterAutospacing="0"/>
        <w:rPr>
          <w:color w:val="000000"/>
          <w:sz w:val="28"/>
          <w:szCs w:val="28"/>
        </w:rPr>
      </w:pPr>
      <w:r w:rsidRPr="00490840">
        <w:rPr>
          <w:color w:val="000000"/>
          <w:sz w:val="28"/>
          <w:szCs w:val="28"/>
        </w:rPr>
        <w:t xml:space="preserve">Глава </w:t>
      </w:r>
      <w:proofErr w:type="spellStart"/>
      <w:r w:rsidRPr="00490840">
        <w:rPr>
          <w:color w:val="000000"/>
          <w:sz w:val="28"/>
          <w:szCs w:val="28"/>
        </w:rPr>
        <w:t>Бодеевского</w:t>
      </w:r>
      <w:proofErr w:type="spellEnd"/>
    </w:p>
    <w:p w:rsidR="00B85DCB" w:rsidRPr="00490840" w:rsidRDefault="00B85DCB" w:rsidP="00B85DCB">
      <w:pPr>
        <w:pStyle w:val="a6"/>
        <w:shd w:val="clear" w:color="auto" w:fill="FFFFFF"/>
        <w:spacing w:before="0" w:beforeAutospacing="0" w:after="0" w:afterAutospacing="0"/>
        <w:rPr>
          <w:color w:val="000000"/>
          <w:sz w:val="28"/>
          <w:szCs w:val="28"/>
        </w:rPr>
      </w:pPr>
      <w:r w:rsidRPr="00490840">
        <w:rPr>
          <w:color w:val="000000"/>
          <w:sz w:val="28"/>
          <w:szCs w:val="28"/>
        </w:rPr>
        <w:t xml:space="preserve">сельского поселения                                                             С.Н. </w:t>
      </w:r>
      <w:proofErr w:type="spellStart"/>
      <w:r w:rsidRPr="00490840">
        <w:rPr>
          <w:color w:val="000000"/>
          <w:sz w:val="28"/>
          <w:szCs w:val="28"/>
        </w:rPr>
        <w:t>Гуньков</w:t>
      </w:r>
      <w:proofErr w:type="spellEnd"/>
    </w:p>
    <w:p w:rsidR="00B85DCB" w:rsidRPr="00490840" w:rsidRDefault="00B85DCB" w:rsidP="00B85DCB">
      <w:pPr>
        <w:pStyle w:val="a6"/>
        <w:shd w:val="clear" w:color="auto" w:fill="FFFFFF"/>
        <w:spacing w:before="0" w:beforeAutospacing="0" w:after="0" w:afterAutospacing="0"/>
        <w:rPr>
          <w:color w:val="000000"/>
          <w:sz w:val="28"/>
          <w:szCs w:val="28"/>
        </w:rPr>
      </w:pPr>
      <w:r w:rsidRPr="00490840">
        <w:rPr>
          <w:color w:val="000000"/>
          <w:sz w:val="28"/>
          <w:szCs w:val="28"/>
        </w:rPr>
        <w:t> </w:t>
      </w:r>
    </w:p>
    <w:p w:rsidR="00B85DCB" w:rsidRPr="00490840" w:rsidRDefault="00B85DCB" w:rsidP="00B85DCB">
      <w:pPr>
        <w:pStyle w:val="a6"/>
        <w:shd w:val="clear" w:color="auto" w:fill="FFFFFF"/>
        <w:spacing w:before="0" w:beforeAutospacing="0" w:after="0" w:afterAutospacing="0"/>
        <w:rPr>
          <w:color w:val="000000"/>
          <w:sz w:val="28"/>
          <w:szCs w:val="28"/>
        </w:rPr>
      </w:pPr>
      <w:r w:rsidRPr="00490840">
        <w:rPr>
          <w:color w:val="000000"/>
          <w:sz w:val="28"/>
          <w:szCs w:val="28"/>
        </w:rPr>
        <w:t>Председатель Совета</w:t>
      </w:r>
    </w:p>
    <w:p w:rsidR="00B85DCB" w:rsidRPr="00490840" w:rsidRDefault="00B85DCB" w:rsidP="00B85DCB">
      <w:pPr>
        <w:pStyle w:val="a6"/>
        <w:shd w:val="clear" w:color="auto" w:fill="FFFFFF"/>
        <w:spacing w:before="0" w:beforeAutospacing="0" w:after="0" w:afterAutospacing="0"/>
        <w:rPr>
          <w:color w:val="000000"/>
          <w:sz w:val="28"/>
          <w:szCs w:val="28"/>
        </w:rPr>
      </w:pPr>
      <w:r w:rsidRPr="00490840">
        <w:rPr>
          <w:color w:val="000000"/>
          <w:sz w:val="28"/>
          <w:szCs w:val="28"/>
        </w:rPr>
        <w:t xml:space="preserve">народных депутатов                                                              В.М. </w:t>
      </w:r>
      <w:proofErr w:type="spellStart"/>
      <w:r w:rsidRPr="00490840">
        <w:rPr>
          <w:color w:val="000000"/>
          <w:sz w:val="28"/>
          <w:szCs w:val="28"/>
        </w:rPr>
        <w:t>Муковнин</w:t>
      </w:r>
      <w:proofErr w:type="spellEnd"/>
    </w:p>
    <w:p w:rsidR="00490840" w:rsidRPr="00490840" w:rsidRDefault="00490840" w:rsidP="00B85DCB">
      <w:pPr>
        <w:pStyle w:val="a6"/>
        <w:shd w:val="clear" w:color="auto" w:fill="FFFFFF"/>
        <w:spacing w:before="0" w:beforeAutospacing="0" w:after="0" w:afterAutospacing="0"/>
        <w:rPr>
          <w:color w:val="000000"/>
          <w:sz w:val="28"/>
          <w:szCs w:val="28"/>
        </w:rPr>
      </w:pPr>
    </w:p>
    <w:p w:rsidR="00490840" w:rsidRDefault="00490840" w:rsidP="00B85DCB">
      <w:pPr>
        <w:pStyle w:val="a6"/>
        <w:shd w:val="clear" w:color="auto" w:fill="FFFFFF"/>
        <w:spacing w:before="0" w:beforeAutospacing="0" w:after="0" w:afterAutospacing="0"/>
        <w:rPr>
          <w:color w:val="000000"/>
          <w:sz w:val="26"/>
          <w:szCs w:val="26"/>
        </w:rPr>
      </w:pPr>
    </w:p>
    <w:p w:rsidR="005E7009" w:rsidRDefault="00B85DCB" w:rsidP="00B85DCB">
      <w:pPr>
        <w:pStyle w:val="a6"/>
        <w:shd w:val="clear" w:color="auto" w:fill="FFFFFF"/>
        <w:spacing w:before="0" w:beforeAutospacing="0" w:after="0" w:afterAutospacing="0"/>
        <w:jc w:val="right"/>
        <w:rPr>
          <w:color w:val="000000"/>
        </w:rPr>
      </w:pPr>
      <w:r w:rsidRPr="00490840">
        <w:rPr>
          <w:color w:val="000000"/>
        </w:rPr>
        <w:lastRenderedPageBreak/>
        <w:t xml:space="preserve">Приложение </w:t>
      </w:r>
    </w:p>
    <w:p w:rsidR="00B85DCB" w:rsidRPr="00490840" w:rsidRDefault="00B85DCB" w:rsidP="00B85DCB">
      <w:pPr>
        <w:pStyle w:val="a6"/>
        <w:shd w:val="clear" w:color="auto" w:fill="FFFFFF"/>
        <w:spacing w:before="0" w:beforeAutospacing="0" w:after="0" w:afterAutospacing="0"/>
        <w:jc w:val="right"/>
        <w:rPr>
          <w:color w:val="000000"/>
        </w:rPr>
      </w:pPr>
      <w:r w:rsidRPr="00490840">
        <w:rPr>
          <w:color w:val="000000"/>
        </w:rPr>
        <w:t>к решению Совета народных депутатов</w:t>
      </w:r>
    </w:p>
    <w:p w:rsidR="00B85DCB" w:rsidRPr="00490840" w:rsidRDefault="00B85DCB" w:rsidP="00B85DCB">
      <w:pPr>
        <w:pStyle w:val="a6"/>
        <w:shd w:val="clear" w:color="auto" w:fill="FFFFFF"/>
        <w:spacing w:before="0" w:beforeAutospacing="0" w:after="0" w:afterAutospacing="0"/>
        <w:jc w:val="right"/>
        <w:rPr>
          <w:color w:val="000000"/>
        </w:rPr>
      </w:pPr>
      <w:proofErr w:type="spellStart"/>
      <w:r w:rsidRPr="00490840">
        <w:rPr>
          <w:color w:val="000000"/>
        </w:rPr>
        <w:t>Бодеевского</w:t>
      </w:r>
      <w:proofErr w:type="spellEnd"/>
      <w:r w:rsidRPr="00490840">
        <w:rPr>
          <w:color w:val="000000"/>
        </w:rPr>
        <w:t xml:space="preserve"> сельского поселения Лискинского</w:t>
      </w:r>
    </w:p>
    <w:p w:rsidR="00B85DCB" w:rsidRPr="00490840" w:rsidRDefault="00B85DCB" w:rsidP="00B85DCB">
      <w:pPr>
        <w:pStyle w:val="a6"/>
        <w:shd w:val="clear" w:color="auto" w:fill="FFFFFF"/>
        <w:spacing w:before="0" w:beforeAutospacing="0" w:after="0" w:afterAutospacing="0"/>
        <w:jc w:val="right"/>
        <w:rPr>
          <w:color w:val="000000"/>
        </w:rPr>
      </w:pPr>
      <w:r w:rsidRPr="00490840">
        <w:rPr>
          <w:color w:val="000000"/>
        </w:rPr>
        <w:t>муниципального района Воронежской области</w:t>
      </w:r>
    </w:p>
    <w:p w:rsidR="00B85DCB" w:rsidRPr="00490840" w:rsidRDefault="00B85DCB" w:rsidP="00B85DCB">
      <w:pPr>
        <w:pStyle w:val="a6"/>
        <w:shd w:val="clear" w:color="auto" w:fill="FFFFFF"/>
        <w:spacing w:before="0" w:beforeAutospacing="0" w:after="0" w:afterAutospacing="0"/>
        <w:jc w:val="right"/>
        <w:rPr>
          <w:color w:val="000000"/>
        </w:rPr>
      </w:pPr>
      <w:r w:rsidRPr="00490840">
        <w:rPr>
          <w:color w:val="000000"/>
        </w:rPr>
        <w:t xml:space="preserve">от </w:t>
      </w:r>
      <w:r w:rsidR="005E7009">
        <w:rPr>
          <w:color w:val="000000"/>
        </w:rPr>
        <w:t xml:space="preserve">31.05.2019г </w:t>
      </w:r>
      <w:r w:rsidRPr="00490840">
        <w:rPr>
          <w:color w:val="000000"/>
        </w:rPr>
        <w:t>№</w:t>
      </w:r>
      <w:r w:rsidR="005E7009">
        <w:rPr>
          <w:color w:val="000000"/>
        </w:rPr>
        <w:t xml:space="preserve"> 163</w:t>
      </w:r>
      <w:r w:rsidRPr="00490840">
        <w:rPr>
          <w:color w:val="000000"/>
        </w:rPr>
        <w:t xml:space="preserve">   </w:t>
      </w:r>
    </w:p>
    <w:p w:rsidR="00B85DCB" w:rsidRPr="00490840" w:rsidRDefault="00B85DCB" w:rsidP="00B85DCB">
      <w:pPr>
        <w:pStyle w:val="a6"/>
        <w:shd w:val="clear" w:color="auto" w:fill="FFFFFF"/>
        <w:spacing w:before="0" w:beforeAutospacing="0" w:after="0" w:afterAutospacing="0"/>
        <w:jc w:val="right"/>
        <w:rPr>
          <w:color w:val="000000"/>
        </w:rPr>
      </w:pPr>
      <w:r w:rsidRPr="00490840">
        <w:rPr>
          <w:color w:val="000000"/>
        </w:rPr>
        <w:t> </w:t>
      </w:r>
    </w:p>
    <w:p w:rsidR="00B85DCB" w:rsidRPr="00B85DCB" w:rsidRDefault="00B85DCB" w:rsidP="00B85DCB">
      <w:pPr>
        <w:pStyle w:val="a6"/>
        <w:shd w:val="clear" w:color="auto" w:fill="FFFFFF"/>
        <w:spacing w:before="0" w:beforeAutospacing="0" w:after="0" w:afterAutospacing="0"/>
        <w:jc w:val="right"/>
        <w:rPr>
          <w:color w:val="000000"/>
          <w:sz w:val="28"/>
          <w:szCs w:val="28"/>
        </w:rPr>
      </w:pPr>
      <w:r w:rsidRPr="00B85DCB">
        <w:rPr>
          <w:color w:val="000000"/>
          <w:sz w:val="28"/>
          <w:szCs w:val="28"/>
        </w:rPr>
        <w:t> </w:t>
      </w:r>
    </w:p>
    <w:p w:rsidR="00B85DCB" w:rsidRPr="00B85DCB" w:rsidRDefault="00B85DCB" w:rsidP="00B85DCB">
      <w:pPr>
        <w:pStyle w:val="a6"/>
        <w:shd w:val="clear" w:color="auto" w:fill="FFFFFF"/>
        <w:spacing w:before="0" w:beforeAutospacing="0" w:after="0" w:afterAutospacing="0"/>
        <w:jc w:val="right"/>
        <w:rPr>
          <w:color w:val="000000"/>
          <w:sz w:val="28"/>
          <w:szCs w:val="28"/>
        </w:rPr>
      </w:pPr>
      <w:r w:rsidRPr="00B85DCB">
        <w:rPr>
          <w:color w:val="000000"/>
          <w:sz w:val="28"/>
          <w:szCs w:val="28"/>
        </w:rPr>
        <w:t> </w:t>
      </w:r>
    </w:p>
    <w:p w:rsidR="00B85DCB" w:rsidRPr="005E7009" w:rsidRDefault="00B85DCB" w:rsidP="005E7009">
      <w:pPr>
        <w:pStyle w:val="a6"/>
        <w:shd w:val="clear" w:color="auto" w:fill="FFFFFF"/>
        <w:spacing w:before="0" w:beforeAutospacing="0" w:after="0" w:afterAutospacing="0" w:line="360" w:lineRule="auto"/>
        <w:jc w:val="center"/>
        <w:rPr>
          <w:color w:val="000000"/>
          <w:sz w:val="28"/>
          <w:szCs w:val="28"/>
        </w:rPr>
      </w:pPr>
      <w:r w:rsidRPr="005E7009">
        <w:rPr>
          <w:color w:val="000000"/>
          <w:sz w:val="28"/>
          <w:szCs w:val="28"/>
        </w:rPr>
        <w:t xml:space="preserve">Изменения и дополнения в Устав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Лискинского муниципального района Воронежской области</w:t>
      </w:r>
    </w:p>
    <w:p w:rsidR="00B85DCB" w:rsidRPr="005E7009" w:rsidRDefault="00B85DCB" w:rsidP="005E7009">
      <w:pPr>
        <w:pStyle w:val="a6"/>
        <w:shd w:val="clear" w:color="auto" w:fill="FFFFFF"/>
        <w:spacing w:before="0" w:beforeAutospacing="0" w:after="0" w:afterAutospacing="0" w:line="360" w:lineRule="auto"/>
        <w:rPr>
          <w:color w:val="000000"/>
          <w:sz w:val="28"/>
          <w:szCs w:val="28"/>
        </w:rPr>
      </w:pPr>
      <w:r w:rsidRPr="005E7009">
        <w:rPr>
          <w:color w:val="000000"/>
          <w:sz w:val="28"/>
          <w:szCs w:val="28"/>
        </w:rPr>
        <w:t> </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1.     Пункт 17 статьи 7 Устава изложить в следующей редакции:</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2.     Пункт 19 статьи 7 Устава изложить в следующей редакции:</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proofErr w:type="gramStart"/>
      <w:r w:rsidRPr="005E7009">
        <w:rPr>
          <w:color w:val="000000"/>
          <w:sz w:val="28"/>
          <w:szCs w:val="28"/>
        </w:rPr>
        <w:t xml:space="preserve">«19) утверждение генерального плана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правил землепользования и застройки, утверждение подготовленной на основе генерального плана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w:t>
      </w:r>
      <w:hyperlink r:id="rId5" w:anchor="/document/12138258/entry/0" w:history="1">
        <w:r w:rsidRPr="005E7009">
          <w:rPr>
            <w:rStyle w:val="a3"/>
            <w:color w:val="000000"/>
            <w:sz w:val="28"/>
            <w:szCs w:val="28"/>
            <w:u w:val="none"/>
          </w:rPr>
          <w:t>Градостроительным кодексом</w:t>
        </w:r>
      </w:hyperlink>
      <w:r w:rsidR="005E7009">
        <w:rPr>
          <w:color w:val="000000"/>
          <w:sz w:val="28"/>
          <w:szCs w:val="28"/>
        </w:rPr>
        <w:t xml:space="preserve"> </w:t>
      </w:r>
      <w:r w:rsidRPr="005E7009">
        <w:rPr>
          <w:color w:val="000000"/>
          <w:sz w:val="28"/>
          <w:szCs w:val="28"/>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w:t>
      </w:r>
      <w:proofErr w:type="gramEnd"/>
      <w:r w:rsidRPr="005E7009">
        <w:rPr>
          <w:color w:val="000000"/>
          <w:sz w:val="28"/>
          <w:szCs w:val="28"/>
        </w:rPr>
        <w:t xml:space="preserve"> </w:t>
      </w:r>
      <w:proofErr w:type="gramStart"/>
      <w:r w:rsidRPr="005E7009">
        <w:rPr>
          <w:color w:val="000000"/>
          <w:sz w:val="28"/>
          <w:szCs w:val="28"/>
        </w:rPr>
        <w:t xml:space="preserve">проектирования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резервирование земель и изъятие земельных участков в границах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w:t>
      </w:r>
      <w:r w:rsidRPr="005E7009">
        <w:rPr>
          <w:color w:val="000000"/>
          <w:sz w:val="28"/>
          <w:szCs w:val="28"/>
        </w:rPr>
        <w:lastRenderedPageBreak/>
        <w:t>строительства или садового дома (далее</w:t>
      </w:r>
      <w:proofErr w:type="gramEnd"/>
      <w:r w:rsidRPr="005E7009">
        <w:rPr>
          <w:color w:val="000000"/>
          <w:sz w:val="28"/>
          <w:szCs w:val="28"/>
        </w:rPr>
        <w:t xml:space="preserve"> - </w:t>
      </w:r>
      <w:proofErr w:type="gramStart"/>
      <w:r w:rsidRPr="005E7009">
        <w:rPr>
          <w:color w:val="000000"/>
          <w:sz w:val="28"/>
          <w:szCs w:val="28"/>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5E7009">
        <w:rPr>
          <w:color w:val="000000"/>
          <w:sz w:val="28"/>
          <w:szCs w:val="28"/>
        </w:rPr>
        <w:t xml:space="preserve">, </w:t>
      </w:r>
      <w:proofErr w:type="gramStart"/>
      <w:r w:rsidRPr="005E7009">
        <w:rPr>
          <w:color w:val="000000"/>
          <w:sz w:val="28"/>
          <w:szCs w:val="28"/>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6" w:anchor="/document/12138258/entry/3" w:history="1">
        <w:r w:rsidRPr="005E7009">
          <w:rPr>
            <w:rStyle w:val="a3"/>
            <w:color w:val="000000"/>
            <w:sz w:val="28"/>
            <w:szCs w:val="28"/>
            <w:u w:val="none"/>
          </w:rPr>
          <w:t>законодательства</w:t>
        </w:r>
      </w:hyperlink>
      <w:r w:rsidRPr="005E7009">
        <w:rPr>
          <w:color w:val="000000"/>
          <w:sz w:val="28"/>
          <w:szCs w:val="28"/>
        </w:rPr>
        <w:t> о</w:t>
      </w:r>
      <w:r w:rsidR="005E7009">
        <w:rPr>
          <w:color w:val="000000"/>
          <w:sz w:val="28"/>
          <w:szCs w:val="28"/>
        </w:rPr>
        <w:t xml:space="preserve"> </w:t>
      </w:r>
      <w:r w:rsidRPr="005E7009">
        <w:rPr>
          <w:color w:val="000000"/>
          <w:sz w:val="28"/>
          <w:szCs w:val="28"/>
        </w:rPr>
        <w:t xml:space="preserve">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принятие в соответствии с </w:t>
      </w:r>
      <w:hyperlink r:id="rId7" w:anchor="/document/10164072/entry/1001" w:history="1">
        <w:r w:rsidRPr="005E7009">
          <w:rPr>
            <w:rStyle w:val="a3"/>
            <w:color w:val="000000"/>
            <w:sz w:val="28"/>
            <w:szCs w:val="28"/>
            <w:u w:val="none"/>
          </w:rPr>
          <w:t>гражданским законодательством</w:t>
        </w:r>
      </w:hyperlink>
      <w:r w:rsidRPr="005E7009">
        <w:rPr>
          <w:color w:val="000000"/>
          <w:sz w:val="28"/>
          <w:szCs w:val="28"/>
        </w:rPr>
        <w:t> Российской Федерации решения о сносе самовольной постройки, решения о сносе самовольной постройки или ее</w:t>
      </w:r>
      <w:proofErr w:type="gramEnd"/>
      <w:r w:rsidRPr="005E7009">
        <w:rPr>
          <w:color w:val="000000"/>
          <w:sz w:val="28"/>
          <w:szCs w:val="28"/>
        </w:rPr>
        <w:t xml:space="preserve"> </w:t>
      </w:r>
      <w:proofErr w:type="gramStart"/>
      <w:r w:rsidRPr="005E7009">
        <w:rPr>
          <w:color w:val="000000"/>
          <w:sz w:val="28"/>
          <w:szCs w:val="28"/>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w:t>
      </w:r>
      <w:proofErr w:type="gramEnd"/>
      <w:r w:rsidRPr="005E7009">
        <w:rPr>
          <w:color w:val="000000"/>
          <w:sz w:val="28"/>
          <w:szCs w:val="28"/>
        </w:rPr>
        <w:t xml:space="preserve">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5E7009">
        <w:rPr>
          <w:color w:val="000000"/>
          <w:sz w:val="28"/>
          <w:szCs w:val="28"/>
        </w:rPr>
        <w:t>.».</w:t>
      </w:r>
      <w:proofErr w:type="gramEnd"/>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lastRenderedPageBreak/>
        <w:t>3.     Пункт 11 части 1 статьи 8 Устава признать утратившим силу.</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4.     Часть 1 статьи 8 Устава дополнить пунктом 15 следующего содержания:</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xml:space="preserve">«15) осуществление деятельности по обращению с животными без владельцев, обитающими на территории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w:t>
      </w:r>
      <w:proofErr w:type="gramStart"/>
      <w:r w:rsidRPr="005E7009">
        <w:rPr>
          <w:color w:val="000000"/>
          <w:sz w:val="28"/>
          <w:szCs w:val="28"/>
        </w:rPr>
        <w:t>;»</w:t>
      </w:r>
      <w:proofErr w:type="gramEnd"/>
      <w:r w:rsidRPr="005E7009">
        <w:rPr>
          <w:color w:val="000000"/>
          <w:sz w:val="28"/>
          <w:szCs w:val="28"/>
        </w:rPr>
        <w:t>.</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5.     Часть 1 статьи 8 Устава дополнить пунктом 16 следующего содержания:</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6.     Часть 1 статьи 18 Устава изложить в следующей редакции:</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xml:space="preserve">«1. </w:t>
      </w:r>
      <w:proofErr w:type="gramStart"/>
      <w:r w:rsidRPr="005E7009">
        <w:rPr>
          <w:color w:val="000000"/>
          <w:sz w:val="28"/>
          <w:szCs w:val="28"/>
        </w:rPr>
        <w:t xml:space="preserve">Территориальное общественное самоуправление - самоорганизация граждан по месту их жительства на части территории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proofErr w:type="gramStart"/>
      <w:r w:rsidRPr="005E7009">
        <w:rPr>
          <w:color w:val="000000"/>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а в расположенных на межселенной территории населенных пунктах (либо на части их территории) - представительным органом Лискинского муниципального района.».</w:t>
      </w:r>
      <w:proofErr w:type="gramEnd"/>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7. </w:t>
      </w:r>
      <w:r w:rsidR="005E7009">
        <w:rPr>
          <w:color w:val="000000"/>
          <w:sz w:val="28"/>
          <w:szCs w:val="28"/>
        </w:rPr>
        <w:t xml:space="preserve">   </w:t>
      </w:r>
      <w:r w:rsidRPr="005E7009">
        <w:rPr>
          <w:color w:val="000000"/>
          <w:sz w:val="28"/>
          <w:szCs w:val="28"/>
        </w:rPr>
        <w:t>Часть 4 статьи 19 Устава изложить в следующей редакции:</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xml:space="preserve">«4. </w:t>
      </w:r>
      <w:proofErr w:type="gramStart"/>
      <w:r w:rsidRPr="005E7009">
        <w:rPr>
          <w:color w:val="000000"/>
          <w:sz w:val="28"/>
          <w:szCs w:val="28"/>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и должен предусматривать заблаговременное оповещение жителей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w:t>
      </w:r>
      <w:r w:rsidRPr="005E7009">
        <w:rPr>
          <w:color w:val="000000"/>
          <w:sz w:val="28"/>
          <w:szCs w:val="28"/>
        </w:rPr>
        <w:lastRenderedPageBreak/>
        <w:t>обнародование результатов публичных слушаний, включая мотивированное обоснование принятых решений.».</w:t>
      </w:r>
      <w:proofErr w:type="gramEnd"/>
    </w:p>
    <w:p w:rsidR="00B85DCB" w:rsidRPr="005E7009" w:rsidRDefault="005E7009" w:rsidP="005E7009">
      <w:pPr>
        <w:pStyle w:val="a6"/>
        <w:shd w:val="clear" w:color="auto" w:fill="FFFFFF"/>
        <w:spacing w:before="0" w:beforeAutospacing="0" w:after="0" w:afterAutospacing="0" w:line="360" w:lineRule="auto"/>
        <w:jc w:val="both"/>
        <w:rPr>
          <w:color w:val="000000"/>
          <w:sz w:val="28"/>
          <w:szCs w:val="28"/>
        </w:rPr>
      </w:pPr>
      <w:r>
        <w:rPr>
          <w:color w:val="000000"/>
          <w:sz w:val="28"/>
          <w:szCs w:val="28"/>
        </w:rPr>
        <w:t>8</w:t>
      </w:r>
      <w:r w:rsidR="00B85DCB" w:rsidRPr="005E7009">
        <w:rPr>
          <w:color w:val="000000"/>
          <w:sz w:val="28"/>
          <w:szCs w:val="28"/>
        </w:rPr>
        <w:t>.     Пункт 1 части 8 статьи 33 Устава изложить в следующей редакции:</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proofErr w:type="gramStart"/>
      <w:r w:rsidRPr="005E7009">
        <w:rPr>
          <w:color w:val="000000"/>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w:t>
      </w:r>
      <w:hyperlink r:id="rId8" w:anchor="/document/10105872/entry/8" w:history="1">
        <w:r w:rsidRPr="005E7009">
          <w:rPr>
            <w:rStyle w:val="a3"/>
            <w:color w:val="000000"/>
            <w:sz w:val="28"/>
            <w:szCs w:val="28"/>
          </w:rPr>
          <w:t>порядке</w:t>
        </w:r>
      </w:hyperlink>
      <w:r w:rsidRPr="005E7009">
        <w:rPr>
          <w:color w:val="000000"/>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5E7009">
        <w:rPr>
          <w:color w:val="000000"/>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5E7009">
        <w:rPr>
          <w:color w:val="000000"/>
          <w:sz w:val="28"/>
          <w:szCs w:val="28"/>
        </w:rPr>
        <w:t xml:space="preserve">представления на безвозмездной основе интересов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в органах управления и ревизионной комиссии организации, учредителем (акционером, участником) которой является Бодеевское сельское поселение, в соответствии с муниципальными правовыми актами, определяющими порядок осуществления от имени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5E7009">
        <w:rPr>
          <w:color w:val="000000"/>
          <w:sz w:val="28"/>
          <w:szCs w:val="28"/>
        </w:rPr>
        <w:t xml:space="preserve"> иных случаев, предусмотренных федеральными законами</w:t>
      </w:r>
      <w:proofErr w:type="gramStart"/>
      <w:r w:rsidRPr="005E7009">
        <w:rPr>
          <w:color w:val="000000"/>
          <w:sz w:val="28"/>
          <w:szCs w:val="28"/>
        </w:rPr>
        <w:t>;»</w:t>
      </w:r>
      <w:proofErr w:type="gramEnd"/>
      <w:r w:rsidRPr="005E7009">
        <w:rPr>
          <w:color w:val="000000"/>
          <w:sz w:val="28"/>
          <w:szCs w:val="28"/>
        </w:rPr>
        <w:t>. </w:t>
      </w:r>
    </w:p>
    <w:p w:rsidR="00B85DCB" w:rsidRPr="005E7009" w:rsidRDefault="005E7009" w:rsidP="005E7009">
      <w:pPr>
        <w:pStyle w:val="a6"/>
        <w:shd w:val="clear" w:color="auto" w:fill="FFFFFF"/>
        <w:spacing w:before="0" w:beforeAutospacing="0" w:after="0" w:afterAutospacing="0" w:line="360" w:lineRule="auto"/>
        <w:jc w:val="both"/>
        <w:rPr>
          <w:color w:val="000000"/>
          <w:sz w:val="28"/>
          <w:szCs w:val="28"/>
        </w:rPr>
      </w:pPr>
      <w:r>
        <w:rPr>
          <w:color w:val="000000"/>
          <w:sz w:val="28"/>
          <w:szCs w:val="28"/>
        </w:rPr>
        <w:t>9</w:t>
      </w:r>
      <w:r w:rsidR="00B85DCB" w:rsidRPr="005E7009">
        <w:rPr>
          <w:color w:val="000000"/>
          <w:sz w:val="28"/>
          <w:szCs w:val="28"/>
        </w:rPr>
        <w:t xml:space="preserve">. </w:t>
      </w:r>
      <w:r>
        <w:rPr>
          <w:color w:val="000000"/>
          <w:sz w:val="28"/>
          <w:szCs w:val="28"/>
        </w:rPr>
        <w:t xml:space="preserve"> </w:t>
      </w:r>
      <w:r w:rsidR="00B85DCB" w:rsidRPr="005E7009">
        <w:rPr>
          <w:color w:val="000000"/>
          <w:sz w:val="28"/>
          <w:szCs w:val="28"/>
        </w:rPr>
        <w:t>Статью 46 Устава изложить в следующей редакции:</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«СТАТЬЯ 46. Порядок обнародования и опубликования муниципальных правовых актов</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xml:space="preserve">    </w:t>
      </w:r>
      <w:proofErr w:type="gramStart"/>
      <w:r w:rsidRPr="005E7009">
        <w:rPr>
          <w:color w:val="000000"/>
          <w:sz w:val="28"/>
          <w:szCs w:val="28"/>
        </w:rPr>
        <w:t xml:space="preserve">1.Обнародование муниципальных правовых актов, соглашений, заключаемых между органами местного самоуправления в </w:t>
      </w:r>
      <w:proofErr w:type="spellStart"/>
      <w:r w:rsidRPr="005E7009">
        <w:rPr>
          <w:color w:val="000000"/>
          <w:sz w:val="28"/>
          <w:szCs w:val="28"/>
        </w:rPr>
        <w:t>Бодеевском</w:t>
      </w:r>
      <w:proofErr w:type="spellEnd"/>
      <w:r w:rsidRPr="005E7009">
        <w:rPr>
          <w:color w:val="000000"/>
          <w:sz w:val="28"/>
          <w:szCs w:val="28"/>
        </w:rPr>
        <w:t xml:space="preserve"> сельском поселении осуществляется путем доведения до всеобщего сведения текстов муниципальных правовых актов, соглашений, заключаемых между </w:t>
      </w:r>
      <w:r w:rsidRPr="005E7009">
        <w:rPr>
          <w:color w:val="000000"/>
          <w:sz w:val="28"/>
          <w:szCs w:val="28"/>
        </w:rPr>
        <w:lastRenderedPageBreak/>
        <w:t>органами местного самоуправления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соглашений, заключаемых между органами местного самоуправления.</w:t>
      </w:r>
      <w:proofErr w:type="gramEnd"/>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2.Тексты муниципальных правовых актов, соглашений, заключаемых между органами местного самоуправления, должны находиться в специально установленных для обнародования местах в течение не менее чем 10 календарных дней с момента их обнародования.</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При этом, в случае если объем подлежащего обнародованию муниципального правового акта, соглашения, заключаемого между органами местного самоуправления превышает 10 печатных листов формата А</w:t>
      </w:r>
      <w:proofErr w:type="gramStart"/>
      <w:r w:rsidRPr="005E7009">
        <w:rPr>
          <w:color w:val="000000"/>
          <w:sz w:val="28"/>
          <w:szCs w:val="28"/>
        </w:rPr>
        <w:t>4</w:t>
      </w:r>
      <w:proofErr w:type="gramEnd"/>
      <w:r w:rsidRPr="005E7009">
        <w:rPr>
          <w:color w:val="000000"/>
          <w:sz w:val="28"/>
          <w:szCs w:val="28"/>
        </w:rPr>
        <w:t>, допустимо обнародование путем издания брошюр с его текстом, которые размещаются в специально установленных для обнародования местах.                </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xml:space="preserve">3. Оригиналы муниципальных правовых актов, </w:t>
      </w:r>
      <w:proofErr w:type="gramStart"/>
      <w:r w:rsidRPr="005E7009">
        <w:rPr>
          <w:color w:val="000000"/>
          <w:sz w:val="28"/>
          <w:szCs w:val="28"/>
        </w:rPr>
        <w:t>соглашений, заключаемых между органами местного самоуправления хранятся</w:t>
      </w:r>
      <w:proofErr w:type="gramEnd"/>
      <w:r w:rsidRPr="005E7009">
        <w:rPr>
          <w:color w:val="000000"/>
          <w:sz w:val="28"/>
          <w:szCs w:val="28"/>
        </w:rPr>
        <w:t xml:space="preserve"> в администрации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копии передаются во все библиотеки на территории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которые обеспечивают гражданам возможность ознакомления с указанными актами без взимания платы.</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xml:space="preserve">4. Обнародование муниципальных правовых актов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производится не позднее чем через 15 дней со дня принятия (издания) муниципального правового акта, соглашения, заключаемого между органами местного самоуправления, если иное не предусмотрено федеральным законодательством, законодательством Воронежской области, настоящим Уставом.</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xml:space="preserve">5. В подтверждение соблюдения процедуры обнародования муниципального правового акта, </w:t>
      </w:r>
      <w:proofErr w:type="gramStart"/>
      <w:r w:rsidRPr="005E7009">
        <w:rPr>
          <w:color w:val="000000"/>
          <w:sz w:val="28"/>
          <w:szCs w:val="28"/>
        </w:rPr>
        <w:t>соглашения, заключаемого между органами местного самоуправления составляется</w:t>
      </w:r>
      <w:proofErr w:type="gramEnd"/>
      <w:r w:rsidRPr="005E7009">
        <w:rPr>
          <w:color w:val="000000"/>
          <w:sz w:val="28"/>
          <w:szCs w:val="28"/>
        </w:rPr>
        <w:t xml:space="preserve"> акт об обнародовании, в котором должны содержаться сведения об обнародованном муниципальном правовом акте, </w:t>
      </w:r>
      <w:r w:rsidRPr="005E7009">
        <w:rPr>
          <w:color w:val="000000"/>
          <w:sz w:val="28"/>
          <w:szCs w:val="28"/>
        </w:rPr>
        <w:lastRenderedPageBreak/>
        <w:t xml:space="preserve">соглашения, заключаемого между органами местного самоуправления дате начала и окончания его обнародования. </w:t>
      </w:r>
      <w:proofErr w:type="gramStart"/>
      <w:r w:rsidRPr="005E7009">
        <w:rPr>
          <w:color w:val="000000"/>
          <w:sz w:val="28"/>
          <w:szCs w:val="28"/>
        </w:rPr>
        <w:t xml:space="preserve">Акт обнародования составляется и подписывается комиссией, в состав которой могут входить глава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муниципальные служащие администрации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а также представители организаций, предприятий, учреждений, которые расположены в здании, указанном в части 6 настоящей статьи.</w:t>
      </w:r>
      <w:proofErr w:type="gramEnd"/>
      <w:r w:rsidRPr="005E7009">
        <w:rPr>
          <w:color w:val="000000"/>
          <w:sz w:val="28"/>
          <w:szCs w:val="28"/>
        </w:rPr>
        <w:t xml:space="preserve"> Персональный состав комиссии устанавливается правовым актом Совета народных депутатов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6. Места для размещения текстов муниципальных правовых актов:</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xml:space="preserve">1) внутренний стенд и наружный щит у здания администрации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по ул. Молодежная, 1 села </w:t>
      </w:r>
      <w:proofErr w:type="spellStart"/>
      <w:r w:rsidRPr="005E7009">
        <w:rPr>
          <w:color w:val="000000"/>
          <w:sz w:val="28"/>
          <w:szCs w:val="28"/>
        </w:rPr>
        <w:t>Бодеевка</w:t>
      </w:r>
      <w:proofErr w:type="spellEnd"/>
      <w:r w:rsidRPr="005E7009">
        <w:rPr>
          <w:color w:val="000000"/>
          <w:sz w:val="28"/>
          <w:szCs w:val="28"/>
        </w:rPr>
        <w:t>;</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2) стенд у здания «</w:t>
      </w:r>
      <w:proofErr w:type="spellStart"/>
      <w:r w:rsidRPr="005E7009">
        <w:rPr>
          <w:color w:val="000000"/>
          <w:sz w:val="28"/>
          <w:szCs w:val="28"/>
        </w:rPr>
        <w:t>Бодеевский</w:t>
      </w:r>
      <w:proofErr w:type="spellEnd"/>
      <w:r w:rsidRPr="005E7009">
        <w:rPr>
          <w:color w:val="000000"/>
          <w:sz w:val="28"/>
          <w:szCs w:val="28"/>
        </w:rPr>
        <w:t xml:space="preserve"> Дом культуры» по ул</w:t>
      </w:r>
      <w:proofErr w:type="gramStart"/>
      <w:r w:rsidRPr="005E7009">
        <w:rPr>
          <w:color w:val="000000"/>
          <w:sz w:val="28"/>
          <w:szCs w:val="28"/>
        </w:rPr>
        <w:t>.С</w:t>
      </w:r>
      <w:proofErr w:type="gramEnd"/>
      <w:r w:rsidRPr="005E7009">
        <w:rPr>
          <w:color w:val="000000"/>
          <w:sz w:val="28"/>
          <w:szCs w:val="28"/>
        </w:rPr>
        <w:t xml:space="preserve">оветская, 40 села </w:t>
      </w:r>
      <w:proofErr w:type="spellStart"/>
      <w:r w:rsidRPr="005E7009">
        <w:rPr>
          <w:color w:val="000000"/>
          <w:sz w:val="28"/>
          <w:szCs w:val="28"/>
        </w:rPr>
        <w:t>Бодеевка</w:t>
      </w:r>
      <w:proofErr w:type="spellEnd"/>
      <w:r w:rsidRPr="005E7009">
        <w:rPr>
          <w:color w:val="000000"/>
          <w:sz w:val="28"/>
          <w:szCs w:val="28"/>
        </w:rPr>
        <w:t>;</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3) доска объявлений у здания сельского клуба по ул</w:t>
      </w:r>
      <w:proofErr w:type="gramStart"/>
      <w:r w:rsidRPr="005E7009">
        <w:rPr>
          <w:color w:val="000000"/>
          <w:sz w:val="28"/>
          <w:szCs w:val="28"/>
        </w:rPr>
        <w:t>.Ц</w:t>
      </w:r>
      <w:proofErr w:type="gramEnd"/>
      <w:r w:rsidRPr="005E7009">
        <w:rPr>
          <w:color w:val="000000"/>
          <w:sz w:val="28"/>
          <w:szCs w:val="28"/>
        </w:rPr>
        <w:t xml:space="preserve">ентральная,14а хутора </w:t>
      </w:r>
      <w:proofErr w:type="spellStart"/>
      <w:r w:rsidRPr="005E7009">
        <w:rPr>
          <w:color w:val="000000"/>
          <w:sz w:val="28"/>
          <w:szCs w:val="28"/>
        </w:rPr>
        <w:t>Новозадонский</w:t>
      </w:r>
      <w:proofErr w:type="spellEnd"/>
      <w:r w:rsidRPr="005E7009">
        <w:rPr>
          <w:color w:val="000000"/>
          <w:sz w:val="28"/>
          <w:szCs w:val="28"/>
        </w:rPr>
        <w:t>;</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xml:space="preserve">4) доска объявлений у здания магазина по ул. Тимофеева ,16а села </w:t>
      </w:r>
      <w:proofErr w:type="gramStart"/>
      <w:r w:rsidRPr="005E7009">
        <w:rPr>
          <w:color w:val="000000"/>
          <w:sz w:val="28"/>
          <w:szCs w:val="28"/>
        </w:rPr>
        <w:t>Машкино</w:t>
      </w:r>
      <w:proofErr w:type="gramEnd"/>
      <w:r w:rsidRPr="005E7009">
        <w:rPr>
          <w:color w:val="000000"/>
          <w:sz w:val="28"/>
          <w:szCs w:val="28"/>
        </w:rPr>
        <w:t>;</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5) доска объявлений возле киоска по ул</w:t>
      </w:r>
      <w:proofErr w:type="gramStart"/>
      <w:r w:rsidRPr="005E7009">
        <w:rPr>
          <w:color w:val="000000"/>
          <w:sz w:val="28"/>
          <w:szCs w:val="28"/>
        </w:rPr>
        <w:t>.С</w:t>
      </w:r>
      <w:proofErr w:type="gramEnd"/>
      <w:r w:rsidRPr="005E7009">
        <w:rPr>
          <w:color w:val="000000"/>
          <w:sz w:val="28"/>
          <w:szCs w:val="28"/>
        </w:rPr>
        <w:t>основая, 16 хутора Новониколаевский.</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публикуются в газете «Лискинский муниципальный вестник».</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указанном в части 7 настоящей статьи.</w:t>
      </w:r>
    </w:p>
    <w:p w:rsidR="00B85DCB" w:rsidRPr="005E7009" w:rsidRDefault="00B85DCB" w:rsidP="005E700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lastRenderedPageBreak/>
        <w:t>9.</w:t>
      </w:r>
      <w:r w:rsidR="009769A0">
        <w:rPr>
          <w:color w:val="000000"/>
          <w:sz w:val="28"/>
          <w:szCs w:val="28"/>
        </w:rPr>
        <w:t xml:space="preserve"> </w:t>
      </w:r>
      <w:r w:rsidRPr="005E7009">
        <w:rPr>
          <w:color w:val="000000"/>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proofErr w:type="spellStart"/>
      <w:r w:rsidRPr="005E7009">
        <w:rPr>
          <w:color w:val="000000"/>
          <w:sz w:val="28"/>
          <w:szCs w:val="28"/>
        </w:rPr>
        <w:t>Бодеевского</w:t>
      </w:r>
      <w:proofErr w:type="spellEnd"/>
      <w:r w:rsidRPr="005E7009">
        <w:rPr>
          <w:color w:val="000000"/>
          <w:sz w:val="28"/>
          <w:szCs w:val="28"/>
        </w:rPr>
        <w:t xml:space="preserve"> сельского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85DCB" w:rsidRDefault="00B85DCB" w:rsidP="001A3AC9">
      <w:pPr>
        <w:pStyle w:val="a6"/>
        <w:shd w:val="clear" w:color="auto" w:fill="FFFFFF"/>
        <w:spacing w:before="0" w:beforeAutospacing="0" w:after="0" w:afterAutospacing="0" w:line="360" w:lineRule="auto"/>
        <w:jc w:val="both"/>
        <w:rPr>
          <w:color w:val="000000"/>
          <w:sz w:val="28"/>
          <w:szCs w:val="28"/>
        </w:rPr>
      </w:pPr>
      <w:r w:rsidRPr="005E7009">
        <w:rPr>
          <w:color w:val="000000"/>
          <w:sz w:val="28"/>
          <w:szCs w:val="28"/>
        </w:rPr>
        <w:t> </w:t>
      </w: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Default="003857F9" w:rsidP="001A3AC9">
      <w:pPr>
        <w:pStyle w:val="a6"/>
        <w:shd w:val="clear" w:color="auto" w:fill="FFFFFF"/>
        <w:spacing w:before="0" w:beforeAutospacing="0" w:after="0" w:afterAutospacing="0" w:line="360" w:lineRule="auto"/>
        <w:jc w:val="both"/>
        <w:rPr>
          <w:color w:val="000000"/>
          <w:sz w:val="28"/>
          <w:szCs w:val="28"/>
        </w:rPr>
      </w:pPr>
    </w:p>
    <w:p w:rsidR="003857F9" w:rsidRPr="005C7A76" w:rsidRDefault="003857F9" w:rsidP="003857F9">
      <w:pPr>
        <w:jc w:val="center"/>
        <w:rPr>
          <w:rFonts w:ascii="Times New Roman" w:hAnsi="Times New Roman"/>
        </w:rPr>
      </w:pPr>
      <w:r w:rsidRPr="005C7A76">
        <w:rPr>
          <w:rFonts w:ascii="Times New Roman" w:hAnsi="Times New Roman"/>
        </w:rPr>
        <w:t>АКТ</w:t>
      </w:r>
    </w:p>
    <w:p w:rsidR="003857F9" w:rsidRPr="005C7A76" w:rsidRDefault="003857F9" w:rsidP="003857F9">
      <w:pPr>
        <w:rPr>
          <w:rFonts w:ascii="Times New Roman" w:hAnsi="Times New Roman"/>
          <w:bCs/>
        </w:rPr>
      </w:pPr>
      <w:r w:rsidRPr="005C7A76">
        <w:rPr>
          <w:rFonts w:ascii="Times New Roman" w:hAnsi="Times New Roman"/>
        </w:rPr>
        <w:t xml:space="preserve">обнародования  решения     Совета народных депутатов </w:t>
      </w:r>
      <w:proofErr w:type="spellStart"/>
      <w:r w:rsidRPr="005C7A76">
        <w:rPr>
          <w:rFonts w:ascii="Times New Roman" w:hAnsi="Times New Roman"/>
        </w:rPr>
        <w:t>Бодеевского</w:t>
      </w:r>
      <w:proofErr w:type="spellEnd"/>
      <w:r w:rsidRPr="005C7A76">
        <w:rPr>
          <w:rFonts w:ascii="Times New Roman" w:hAnsi="Times New Roman"/>
        </w:rPr>
        <w:t xml:space="preserve"> сельского поселения Лискинского муниципального рай</w:t>
      </w:r>
      <w:r>
        <w:rPr>
          <w:rFonts w:ascii="Times New Roman" w:hAnsi="Times New Roman"/>
        </w:rPr>
        <w:t>она Воронежской области от 31.05.2019</w:t>
      </w:r>
      <w:r w:rsidRPr="005C7A76">
        <w:rPr>
          <w:rFonts w:ascii="Times New Roman" w:hAnsi="Times New Roman"/>
        </w:rPr>
        <w:t xml:space="preserve"> г. № </w:t>
      </w:r>
      <w:r>
        <w:rPr>
          <w:rFonts w:ascii="Times New Roman" w:hAnsi="Times New Roman"/>
        </w:rPr>
        <w:t>163</w:t>
      </w:r>
      <w:r w:rsidRPr="005C7A76">
        <w:rPr>
          <w:rFonts w:ascii="Times New Roman" w:hAnsi="Times New Roman"/>
        </w:rPr>
        <w:t xml:space="preserve"> «</w:t>
      </w:r>
      <w:r w:rsidRPr="005C7A76">
        <w:rPr>
          <w:rFonts w:ascii="Times New Roman" w:hAnsi="Times New Roman"/>
          <w:bCs/>
        </w:rPr>
        <w:t>О</w:t>
      </w:r>
      <w:r>
        <w:rPr>
          <w:rFonts w:ascii="Times New Roman" w:hAnsi="Times New Roman"/>
          <w:bCs/>
        </w:rPr>
        <w:t xml:space="preserve"> внесении</w:t>
      </w:r>
      <w:r w:rsidRPr="005C7A76">
        <w:rPr>
          <w:rFonts w:ascii="Times New Roman" w:hAnsi="Times New Roman"/>
          <w:bCs/>
        </w:rPr>
        <w:t xml:space="preserve"> изменений и дополнений в Устав </w:t>
      </w:r>
      <w:proofErr w:type="spellStart"/>
      <w:r w:rsidRPr="005C7A76">
        <w:rPr>
          <w:rFonts w:ascii="Times New Roman" w:hAnsi="Times New Roman"/>
          <w:bCs/>
        </w:rPr>
        <w:t>Бодеевского</w:t>
      </w:r>
      <w:proofErr w:type="spellEnd"/>
      <w:r w:rsidRPr="005C7A76">
        <w:rPr>
          <w:rFonts w:ascii="Times New Roman" w:hAnsi="Times New Roman"/>
          <w:bCs/>
        </w:rPr>
        <w:t xml:space="preserve"> сельского поселения Лискинского муниципального района Воронежской области" </w:t>
      </w:r>
    </w:p>
    <w:p w:rsidR="003857F9" w:rsidRPr="005C7A76" w:rsidRDefault="003857F9" w:rsidP="003857F9">
      <w:pPr>
        <w:rPr>
          <w:rFonts w:ascii="Times New Roman" w:hAnsi="Times New Roman"/>
        </w:rPr>
      </w:pPr>
    </w:p>
    <w:p w:rsidR="003857F9" w:rsidRPr="005C7A76" w:rsidRDefault="003857F9" w:rsidP="003857F9">
      <w:pPr>
        <w:rPr>
          <w:rFonts w:ascii="Times New Roman" w:hAnsi="Times New Roman"/>
        </w:rPr>
      </w:pPr>
      <w:r>
        <w:rPr>
          <w:rFonts w:ascii="Times New Roman" w:hAnsi="Times New Roman"/>
        </w:rPr>
        <w:t>21</w:t>
      </w:r>
      <w:r w:rsidRPr="00F97B19">
        <w:rPr>
          <w:rFonts w:ascii="Times New Roman" w:hAnsi="Times New Roman"/>
        </w:rPr>
        <w:t>.0</w:t>
      </w:r>
      <w:r>
        <w:rPr>
          <w:rFonts w:ascii="Times New Roman" w:hAnsi="Times New Roman"/>
        </w:rPr>
        <w:t>6</w:t>
      </w:r>
      <w:r w:rsidRPr="00F97B19">
        <w:rPr>
          <w:rFonts w:ascii="Times New Roman" w:hAnsi="Times New Roman"/>
        </w:rPr>
        <w:t>.201</w:t>
      </w:r>
      <w:r>
        <w:rPr>
          <w:rFonts w:ascii="Times New Roman" w:hAnsi="Times New Roman"/>
        </w:rPr>
        <w:t>9</w:t>
      </w:r>
      <w:r w:rsidRPr="00F97B19">
        <w:rPr>
          <w:rFonts w:ascii="Times New Roman" w:hAnsi="Times New Roman"/>
        </w:rPr>
        <w:t xml:space="preserve"> г.</w:t>
      </w:r>
    </w:p>
    <w:p w:rsidR="003857F9" w:rsidRPr="005C7A76" w:rsidRDefault="003857F9" w:rsidP="003857F9">
      <w:pPr>
        <w:rPr>
          <w:rFonts w:ascii="Times New Roman" w:hAnsi="Times New Roman"/>
        </w:rPr>
      </w:pPr>
      <w:r w:rsidRPr="005C7A76">
        <w:rPr>
          <w:rFonts w:ascii="Times New Roman" w:hAnsi="Times New Roman"/>
        </w:rPr>
        <w:t xml:space="preserve">Село </w:t>
      </w:r>
      <w:proofErr w:type="spellStart"/>
      <w:r w:rsidRPr="005C7A76">
        <w:rPr>
          <w:rFonts w:ascii="Times New Roman" w:hAnsi="Times New Roman"/>
        </w:rPr>
        <w:t>Бодеевка</w:t>
      </w:r>
      <w:proofErr w:type="spellEnd"/>
      <w:r w:rsidRPr="005C7A76">
        <w:rPr>
          <w:rFonts w:ascii="Times New Roman" w:hAnsi="Times New Roman"/>
        </w:rPr>
        <w:t xml:space="preserve"> </w:t>
      </w:r>
    </w:p>
    <w:p w:rsidR="003857F9" w:rsidRPr="005C7A76" w:rsidRDefault="003857F9" w:rsidP="003857F9">
      <w:pPr>
        <w:rPr>
          <w:rFonts w:ascii="Times New Roman" w:hAnsi="Times New Roman"/>
        </w:rPr>
      </w:pPr>
    </w:p>
    <w:p w:rsidR="003857F9" w:rsidRPr="005C7A76" w:rsidRDefault="003857F9" w:rsidP="003857F9">
      <w:pPr>
        <w:rPr>
          <w:rFonts w:ascii="Times New Roman" w:hAnsi="Times New Roman"/>
        </w:rPr>
      </w:pPr>
      <w:r w:rsidRPr="005C7A76">
        <w:rPr>
          <w:rFonts w:ascii="Times New Roman" w:hAnsi="Times New Roman"/>
        </w:rPr>
        <w:t xml:space="preserve">Мы, нижеподписавшиеся, комиссия в составе председателя комиссии </w:t>
      </w:r>
      <w:proofErr w:type="spellStart"/>
      <w:r w:rsidRPr="005C7A76">
        <w:rPr>
          <w:rFonts w:ascii="Times New Roman" w:hAnsi="Times New Roman"/>
        </w:rPr>
        <w:t>Гунькова</w:t>
      </w:r>
      <w:proofErr w:type="spellEnd"/>
      <w:r w:rsidRPr="005C7A76">
        <w:rPr>
          <w:rFonts w:ascii="Times New Roman" w:hAnsi="Times New Roman"/>
        </w:rPr>
        <w:t xml:space="preserve"> С.Н., секретаря комиссии </w:t>
      </w:r>
      <w:r>
        <w:rPr>
          <w:rFonts w:ascii="Times New Roman" w:hAnsi="Times New Roman"/>
        </w:rPr>
        <w:t>Иван</w:t>
      </w:r>
      <w:r w:rsidRPr="005C7A76">
        <w:rPr>
          <w:rFonts w:ascii="Times New Roman" w:hAnsi="Times New Roman"/>
        </w:rPr>
        <w:t>овой О.</w:t>
      </w:r>
      <w:r>
        <w:rPr>
          <w:rFonts w:ascii="Times New Roman" w:hAnsi="Times New Roman"/>
        </w:rPr>
        <w:t>М</w:t>
      </w:r>
      <w:r w:rsidRPr="005C7A76">
        <w:rPr>
          <w:rFonts w:ascii="Times New Roman" w:hAnsi="Times New Roman"/>
        </w:rPr>
        <w:t xml:space="preserve">., членов комиссии: </w:t>
      </w:r>
      <w:proofErr w:type="gramStart"/>
      <w:r>
        <w:rPr>
          <w:rFonts w:ascii="Times New Roman" w:hAnsi="Times New Roman"/>
        </w:rPr>
        <w:t>Бакулиной Н.В.</w:t>
      </w:r>
      <w:r w:rsidRPr="005C7A76">
        <w:rPr>
          <w:rFonts w:ascii="Times New Roman" w:hAnsi="Times New Roman"/>
        </w:rPr>
        <w:t xml:space="preserve">, Сериковой Е.Н., </w:t>
      </w:r>
      <w:r>
        <w:rPr>
          <w:rFonts w:ascii="Times New Roman" w:hAnsi="Times New Roman"/>
        </w:rPr>
        <w:t>Панфило</w:t>
      </w:r>
      <w:r w:rsidRPr="005C7A76">
        <w:rPr>
          <w:rFonts w:ascii="Times New Roman" w:hAnsi="Times New Roman"/>
        </w:rPr>
        <w:t xml:space="preserve">вой </w:t>
      </w:r>
      <w:r>
        <w:rPr>
          <w:rFonts w:ascii="Times New Roman" w:hAnsi="Times New Roman"/>
        </w:rPr>
        <w:t>М</w:t>
      </w:r>
      <w:r w:rsidRPr="005C7A76">
        <w:rPr>
          <w:rFonts w:ascii="Times New Roman" w:hAnsi="Times New Roman"/>
        </w:rPr>
        <w:t>.</w:t>
      </w:r>
      <w:r>
        <w:rPr>
          <w:rFonts w:ascii="Times New Roman" w:hAnsi="Times New Roman"/>
        </w:rPr>
        <w:t>Ю</w:t>
      </w:r>
      <w:r w:rsidRPr="005C7A76">
        <w:rPr>
          <w:rFonts w:ascii="Times New Roman" w:hAnsi="Times New Roman"/>
        </w:rPr>
        <w:t>. - составили нас</w:t>
      </w:r>
      <w:r>
        <w:rPr>
          <w:rFonts w:ascii="Times New Roman" w:hAnsi="Times New Roman"/>
        </w:rPr>
        <w:t>тоящий акт в том, что 21</w:t>
      </w:r>
      <w:r w:rsidRPr="00F97B19">
        <w:rPr>
          <w:rFonts w:ascii="Times New Roman" w:hAnsi="Times New Roman"/>
        </w:rPr>
        <w:t>.0</w:t>
      </w:r>
      <w:r>
        <w:rPr>
          <w:rFonts w:ascii="Times New Roman" w:hAnsi="Times New Roman"/>
        </w:rPr>
        <w:t>6</w:t>
      </w:r>
      <w:r w:rsidRPr="00F97B19">
        <w:rPr>
          <w:rFonts w:ascii="Times New Roman" w:hAnsi="Times New Roman"/>
        </w:rPr>
        <w:t>.201</w:t>
      </w:r>
      <w:r>
        <w:rPr>
          <w:rFonts w:ascii="Times New Roman" w:hAnsi="Times New Roman"/>
        </w:rPr>
        <w:t>9</w:t>
      </w:r>
      <w:r w:rsidRPr="005C7A76">
        <w:rPr>
          <w:rFonts w:ascii="Times New Roman" w:hAnsi="Times New Roman"/>
        </w:rPr>
        <w:t xml:space="preserve"> года решение   Совета народных депутатов </w:t>
      </w:r>
      <w:proofErr w:type="spellStart"/>
      <w:r w:rsidRPr="005C7A76">
        <w:rPr>
          <w:rFonts w:ascii="Times New Roman" w:hAnsi="Times New Roman"/>
        </w:rPr>
        <w:t>Бодеевского</w:t>
      </w:r>
      <w:proofErr w:type="spellEnd"/>
      <w:r w:rsidRPr="005C7A76">
        <w:rPr>
          <w:rFonts w:ascii="Times New Roman" w:hAnsi="Times New Roman"/>
        </w:rPr>
        <w:t xml:space="preserve"> сельского поселения Лискинского муниципального района Воронежской области от </w:t>
      </w:r>
      <w:r>
        <w:rPr>
          <w:rFonts w:ascii="Times New Roman" w:hAnsi="Times New Roman"/>
        </w:rPr>
        <w:t>31</w:t>
      </w:r>
      <w:r w:rsidRPr="005C7A76">
        <w:rPr>
          <w:rFonts w:ascii="Times New Roman" w:hAnsi="Times New Roman"/>
        </w:rPr>
        <w:t>.0</w:t>
      </w:r>
      <w:r>
        <w:rPr>
          <w:rFonts w:ascii="Times New Roman" w:hAnsi="Times New Roman"/>
        </w:rPr>
        <w:t>5</w:t>
      </w:r>
      <w:r w:rsidRPr="005C7A76">
        <w:rPr>
          <w:rFonts w:ascii="Times New Roman" w:hAnsi="Times New Roman"/>
        </w:rPr>
        <w:t>.201</w:t>
      </w:r>
      <w:r>
        <w:rPr>
          <w:rFonts w:ascii="Times New Roman" w:hAnsi="Times New Roman"/>
        </w:rPr>
        <w:t>9 г. № 163 «</w:t>
      </w:r>
      <w:r w:rsidRPr="005C7A76">
        <w:rPr>
          <w:rFonts w:ascii="Times New Roman" w:hAnsi="Times New Roman"/>
        </w:rPr>
        <w:t xml:space="preserve">О </w:t>
      </w:r>
      <w:r>
        <w:rPr>
          <w:rFonts w:ascii="Times New Roman" w:hAnsi="Times New Roman"/>
        </w:rPr>
        <w:t>внесении</w:t>
      </w:r>
      <w:r w:rsidRPr="005C7A76">
        <w:rPr>
          <w:rFonts w:ascii="Times New Roman" w:hAnsi="Times New Roman"/>
        </w:rPr>
        <w:t xml:space="preserve"> изменений и дополнений в Устав </w:t>
      </w:r>
      <w:proofErr w:type="spellStart"/>
      <w:r w:rsidRPr="005C7A76">
        <w:rPr>
          <w:rFonts w:ascii="Times New Roman" w:hAnsi="Times New Roman"/>
        </w:rPr>
        <w:t>Бодеевского</w:t>
      </w:r>
      <w:proofErr w:type="spellEnd"/>
      <w:r w:rsidRPr="005C7A76">
        <w:rPr>
          <w:rFonts w:ascii="Times New Roman" w:hAnsi="Times New Roman"/>
        </w:rPr>
        <w:t xml:space="preserve"> сельского поселения Лискинского муниципального района Воронежской области</w:t>
      </w:r>
      <w:r w:rsidRPr="005C7A76">
        <w:rPr>
          <w:rFonts w:ascii="Times New Roman" w:hAnsi="Times New Roman"/>
          <w:bCs/>
        </w:rPr>
        <w:t>"</w:t>
      </w:r>
      <w:r>
        <w:rPr>
          <w:rFonts w:ascii="Times New Roman" w:hAnsi="Times New Roman"/>
          <w:bCs/>
        </w:rPr>
        <w:t xml:space="preserve"> после регистрации изменений и дополнений в Устав в Министерстве юстиции Российской Федерации</w:t>
      </w:r>
      <w:proofErr w:type="gramEnd"/>
      <w:r>
        <w:rPr>
          <w:rFonts w:ascii="Times New Roman" w:hAnsi="Times New Roman"/>
          <w:bCs/>
        </w:rPr>
        <w:t xml:space="preserve"> по Воронежской области 20</w:t>
      </w:r>
      <w:r w:rsidRPr="00F97B19">
        <w:rPr>
          <w:rFonts w:ascii="Times New Roman" w:hAnsi="Times New Roman"/>
          <w:bCs/>
        </w:rPr>
        <w:t>.0</w:t>
      </w:r>
      <w:r>
        <w:rPr>
          <w:rFonts w:ascii="Times New Roman" w:hAnsi="Times New Roman"/>
          <w:bCs/>
        </w:rPr>
        <w:t>6</w:t>
      </w:r>
      <w:r w:rsidRPr="00F97B19">
        <w:rPr>
          <w:rFonts w:ascii="Times New Roman" w:hAnsi="Times New Roman"/>
          <w:bCs/>
        </w:rPr>
        <w:t>.201</w:t>
      </w:r>
      <w:r>
        <w:rPr>
          <w:rFonts w:ascii="Times New Roman" w:hAnsi="Times New Roman"/>
          <w:bCs/>
        </w:rPr>
        <w:t xml:space="preserve">9 года, </w:t>
      </w:r>
      <w:r w:rsidRPr="005C7A76">
        <w:rPr>
          <w:rFonts w:ascii="Times New Roman" w:hAnsi="Times New Roman"/>
        </w:rPr>
        <w:t xml:space="preserve"> размещено в местах, предназначенных для обнародования муниципальных правовых актов:</w:t>
      </w:r>
    </w:p>
    <w:p w:rsidR="003857F9" w:rsidRPr="005C7A76" w:rsidRDefault="003857F9" w:rsidP="003857F9">
      <w:pPr>
        <w:rPr>
          <w:rFonts w:ascii="Times New Roman" w:hAnsi="Times New Roman"/>
        </w:rPr>
      </w:pPr>
    </w:p>
    <w:p w:rsidR="003857F9" w:rsidRPr="005C7A76" w:rsidRDefault="003857F9" w:rsidP="003857F9">
      <w:pPr>
        <w:pStyle w:val="a4"/>
        <w:numPr>
          <w:ilvl w:val="0"/>
          <w:numId w:val="7"/>
        </w:numPr>
        <w:rPr>
          <w:rFonts w:ascii="Times New Roman" w:hAnsi="Times New Roman"/>
        </w:rPr>
      </w:pPr>
      <w:r w:rsidRPr="005C7A76">
        <w:rPr>
          <w:rFonts w:ascii="Times New Roman" w:hAnsi="Times New Roman"/>
        </w:rPr>
        <w:t xml:space="preserve">Внутренний стенд и наружный щит у здания администрации </w:t>
      </w:r>
      <w:proofErr w:type="spellStart"/>
      <w:r w:rsidRPr="005C7A76">
        <w:rPr>
          <w:rFonts w:ascii="Times New Roman" w:hAnsi="Times New Roman"/>
        </w:rPr>
        <w:t>Бодеевского</w:t>
      </w:r>
      <w:proofErr w:type="spellEnd"/>
      <w:r w:rsidRPr="005C7A76">
        <w:rPr>
          <w:rFonts w:ascii="Times New Roman" w:hAnsi="Times New Roman"/>
        </w:rPr>
        <w:t xml:space="preserve"> сельского поселения по ул. </w:t>
      </w:r>
      <w:proofErr w:type="gramStart"/>
      <w:r w:rsidRPr="005C7A76">
        <w:rPr>
          <w:rFonts w:ascii="Times New Roman" w:hAnsi="Times New Roman"/>
        </w:rPr>
        <w:t>Молодежная</w:t>
      </w:r>
      <w:proofErr w:type="gramEnd"/>
      <w:r w:rsidRPr="005C7A76">
        <w:rPr>
          <w:rFonts w:ascii="Times New Roman" w:hAnsi="Times New Roman"/>
        </w:rPr>
        <w:t xml:space="preserve">, 1 села </w:t>
      </w:r>
      <w:proofErr w:type="spellStart"/>
      <w:r w:rsidRPr="005C7A76">
        <w:rPr>
          <w:rFonts w:ascii="Times New Roman" w:hAnsi="Times New Roman"/>
        </w:rPr>
        <w:t>Бодеевка</w:t>
      </w:r>
      <w:proofErr w:type="spellEnd"/>
      <w:r w:rsidRPr="005C7A76">
        <w:rPr>
          <w:rFonts w:ascii="Times New Roman" w:hAnsi="Times New Roman"/>
        </w:rPr>
        <w:t>;</w:t>
      </w:r>
    </w:p>
    <w:p w:rsidR="003857F9" w:rsidRPr="005C7A76" w:rsidRDefault="003857F9" w:rsidP="003857F9">
      <w:pPr>
        <w:pStyle w:val="a4"/>
        <w:numPr>
          <w:ilvl w:val="0"/>
          <w:numId w:val="7"/>
        </w:numPr>
        <w:rPr>
          <w:rFonts w:ascii="Times New Roman" w:hAnsi="Times New Roman"/>
        </w:rPr>
      </w:pPr>
      <w:r w:rsidRPr="005C7A76">
        <w:rPr>
          <w:rFonts w:ascii="Times New Roman" w:hAnsi="Times New Roman"/>
        </w:rPr>
        <w:t xml:space="preserve">Стенд у здания Дома культуры по ул. </w:t>
      </w:r>
      <w:proofErr w:type="gramStart"/>
      <w:r w:rsidRPr="005C7A76">
        <w:rPr>
          <w:rFonts w:ascii="Times New Roman" w:hAnsi="Times New Roman"/>
        </w:rPr>
        <w:t>Советская</w:t>
      </w:r>
      <w:proofErr w:type="gramEnd"/>
      <w:r w:rsidRPr="005C7A76">
        <w:rPr>
          <w:rFonts w:ascii="Times New Roman" w:hAnsi="Times New Roman"/>
        </w:rPr>
        <w:t xml:space="preserve">, 40 села </w:t>
      </w:r>
      <w:proofErr w:type="spellStart"/>
      <w:r w:rsidRPr="005C7A76">
        <w:rPr>
          <w:rFonts w:ascii="Times New Roman" w:hAnsi="Times New Roman"/>
        </w:rPr>
        <w:t>Бодеевка</w:t>
      </w:r>
      <w:proofErr w:type="spellEnd"/>
      <w:r w:rsidRPr="005C7A76">
        <w:rPr>
          <w:rFonts w:ascii="Times New Roman" w:hAnsi="Times New Roman"/>
        </w:rPr>
        <w:t>;</w:t>
      </w:r>
    </w:p>
    <w:p w:rsidR="003857F9" w:rsidRPr="005C7A76" w:rsidRDefault="003857F9" w:rsidP="003857F9">
      <w:pPr>
        <w:pStyle w:val="a4"/>
        <w:numPr>
          <w:ilvl w:val="0"/>
          <w:numId w:val="7"/>
        </w:numPr>
        <w:rPr>
          <w:rFonts w:ascii="Times New Roman" w:hAnsi="Times New Roman"/>
        </w:rPr>
      </w:pPr>
      <w:r w:rsidRPr="005C7A76">
        <w:rPr>
          <w:rFonts w:ascii="Times New Roman" w:hAnsi="Times New Roman"/>
        </w:rPr>
        <w:t xml:space="preserve">Доска объявлений у здания Сельского клуба по улице Центральная, 16 хутора </w:t>
      </w:r>
      <w:proofErr w:type="spellStart"/>
      <w:r w:rsidRPr="005C7A76">
        <w:rPr>
          <w:rFonts w:ascii="Times New Roman" w:hAnsi="Times New Roman"/>
        </w:rPr>
        <w:t>Новозадонский</w:t>
      </w:r>
      <w:proofErr w:type="spellEnd"/>
      <w:r w:rsidRPr="005C7A76">
        <w:rPr>
          <w:rFonts w:ascii="Times New Roman" w:hAnsi="Times New Roman"/>
        </w:rPr>
        <w:t>;</w:t>
      </w:r>
    </w:p>
    <w:p w:rsidR="003857F9" w:rsidRPr="005C7A76" w:rsidRDefault="003857F9" w:rsidP="003857F9">
      <w:pPr>
        <w:pStyle w:val="a4"/>
        <w:numPr>
          <w:ilvl w:val="0"/>
          <w:numId w:val="7"/>
        </w:numPr>
        <w:rPr>
          <w:rFonts w:ascii="Times New Roman" w:hAnsi="Times New Roman"/>
        </w:rPr>
      </w:pPr>
      <w:r w:rsidRPr="005C7A76">
        <w:rPr>
          <w:rFonts w:ascii="Times New Roman" w:hAnsi="Times New Roman"/>
        </w:rPr>
        <w:t xml:space="preserve">Доска объявлений у здания магазина по ул. Тимофеева, 16-а села </w:t>
      </w:r>
      <w:proofErr w:type="gramStart"/>
      <w:r w:rsidRPr="005C7A76">
        <w:rPr>
          <w:rFonts w:ascii="Times New Roman" w:hAnsi="Times New Roman"/>
        </w:rPr>
        <w:t>Машкино</w:t>
      </w:r>
      <w:proofErr w:type="gramEnd"/>
    </w:p>
    <w:p w:rsidR="003857F9" w:rsidRPr="005C7A76" w:rsidRDefault="003857F9" w:rsidP="003857F9">
      <w:pPr>
        <w:rPr>
          <w:rFonts w:ascii="Times New Roman" w:hAnsi="Times New Roman"/>
        </w:rPr>
      </w:pPr>
    </w:p>
    <w:p w:rsidR="003857F9" w:rsidRPr="005C7A76" w:rsidRDefault="003857F9" w:rsidP="003857F9">
      <w:pPr>
        <w:rPr>
          <w:rFonts w:ascii="Times New Roman" w:hAnsi="Times New Roman"/>
        </w:rPr>
      </w:pPr>
      <w:r w:rsidRPr="005C7A76">
        <w:rPr>
          <w:rFonts w:ascii="Times New Roman" w:hAnsi="Times New Roman"/>
        </w:rPr>
        <w:t xml:space="preserve">С целью доведения до жителей, проживающих на территории </w:t>
      </w:r>
      <w:proofErr w:type="spellStart"/>
      <w:r w:rsidRPr="005C7A76">
        <w:rPr>
          <w:rFonts w:ascii="Times New Roman" w:hAnsi="Times New Roman"/>
        </w:rPr>
        <w:t>Бодеевского</w:t>
      </w:r>
      <w:proofErr w:type="spellEnd"/>
      <w:r w:rsidRPr="005C7A76">
        <w:rPr>
          <w:rFonts w:ascii="Times New Roman" w:hAnsi="Times New Roman"/>
        </w:rPr>
        <w:t xml:space="preserve"> сельского поселения. О чем и составлен настоящий акт.</w:t>
      </w:r>
    </w:p>
    <w:p w:rsidR="003857F9" w:rsidRPr="005C7A76" w:rsidRDefault="003857F9" w:rsidP="003857F9">
      <w:pPr>
        <w:rPr>
          <w:rFonts w:ascii="Times New Roman" w:hAnsi="Times New Roman"/>
        </w:rPr>
      </w:pPr>
      <w:r w:rsidRPr="005C7A76">
        <w:rPr>
          <w:rFonts w:ascii="Times New Roman" w:hAnsi="Times New Roman"/>
        </w:rPr>
        <w:t xml:space="preserve">________________________________________________________________________ </w:t>
      </w:r>
    </w:p>
    <w:p w:rsidR="003857F9" w:rsidRPr="005C7A76" w:rsidRDefault="003857F9" w:rsidP="003857F9">
      <w:pPr>
        <w:spacing w:after="0"/>
        <w:rPr>
          <w:rFonts w:ascii="Times New Roman" w:hAnsi="Times New Roman"/>
        </w:rPr>
      </w:pPr>
      <w:r w:rsidRPr="005C7A76">
        <w:rPr>
          <w:rFonts w:ascii="Times New Roman" w:hAnsi="Times New Roman"/>
        </w:rPr>
        <w:t xml:space="preserve">Председатель комиссии                                                      </w:t>
      </w:r>
      <w:r>
        <w:rPr>
          <w:rFonts w:ascii="Times New Roman" w:hAnsi="Times New Roman"/>
        </w:rPr>
        <w:t xml:space="preserve">  </w:t>
      </w:r>
      <w:r w:rsidRPr="005C7A76">
        <w:rPr>
          <w:rFonts w:ascii="Times New Roman" w:hAnsi="Times New Roman"/>
        </w:rPr>
        <w:t xml:space="preserve">С.Н. </w:t>
      </w:r>
      <w:proofErr w:type="spellStart"/>
      <w:r w:rsidRPr="005C7A76">
        <w:rPr>
          <w:rFonts w:ascii="Times New Roman" w:hAnsi="Times New Roman"/>
        </w:rPr>
        <w:t>Гуньков</w:t>
      </w:r>
      <w:proofErr w:type="spellEnd"/>
    </w:p>
    <w:p w:rsidR="003857F9" w:rsidRPr="005C7A76" w:rsidRDefault="003857F9" w:rsidP="003857F9">
      <w:pPr>
        <w:spacing w:after="0"/>
        <w:rPr>
          <w:rFonts w:ascii="Times New Roman" w:hAnsi="Times New Roman"/>
        </w:rPr>
      </w:pPr>
      <w:r w:rsidRPr="005C7A76">
        <w:rPr>
          <w:rFonts w:ascii="Times New Roman" w:hAnsi="Times New Roman"/>
        </w:rPr>
        <w:t xml:space="preserve">Секретарь комиссии                                                           </w:t>
      </w:r>
      <w:r>
        <w:rPr>
          <w:rFonts w:ascii="Times New Roman" w:hAnsi="Times New Roman"/>
        </w:rPr>
        <w:t xml:space="preserve">  </w:t>
      </w:r>
      <w:r w:rsidRPr="005C7A76">
        <w:rPr>
          <w:rFonts w:ascii="Times New Roman" w:hAnsi="Times New Roman"/>
        </w:rPr>
        <w:t xml:space="preserve"> О.</w:t>
      </w:r>
      <w:r>
        <w:rPr>
          <w:rFonts w:ascii="Times New Roman" w:hAnsi="Times New Roman"/>
        </w:rPr>
        <w:t>М. Иван</w:t>
      </w:r>
      <w:r w:rsidRPr="005C7A76">
        <w:rPr>
          <w:rFonts w:ascii="Times New Roman" w:hAnsi="Times New Roman"/>
        </w:rPr>
        <w:t xml:space="preserve">ова </w:t>
      </w:r>
    </w:p>
    <w:p w:rsidR="003857F9" w:rsidRPr="005C7A76" w:rsidRDefault="003857F9" w:rsidP="003857F9">
      <w:pPr>
        <w:spacing w:after="0"/>
        <w:rPr>
          <w:rFonts w:ascii="Times New Roman" w:hAnsi="Times New Roman"/>
        </w:rPr>
      </w:pPr>
      <w:r w:rsidRPr="005C7A76">
        <w:rPr>
          <w:rFonts w:ascii="Times New Roman" w:hAnsi="Times New Roman"/>
        </w:rPr>
        <w:t xml:space="preserve">Члены комиссии                                                                   </w:t>
      </w:r>
      <w:r>
        <w:rPr>
          <w:rFonts w:ascii="Times New Roman" w:hAnsi="Times New Roman"/>
        </w:rPr>
        <w:t xml:space="preserve">  Н.В. Бакулина</w:t>
      </w:r>
    </w:p>
    <w:p w:rsidR="003857F9" w:rsidRPr="005C7A76" w:rsidRDefault="003857F9" w:rsidP="003857F9">
      <w:pPr>
        <w:spacing w:after="0"/>
        <w:rPr>
          <w:rFonts w:ascii="Times New Roman" w:hAnsi="Times New Roman"/>
        </w:rPr>
      </w:pPr>
      <w:r w:rsidRPr="005C7A76">
        <w:rPr>
          <w:rFonts w:ascii="Times New Roman" w:hAnsi="Times New Roman"/>
        </w:rPr>
        <w:t xml:space="preserve">                                                                                                </w:t>
      </w:r>
      <w:r>
        <w:rPr>
          <w:rFonts w:ascii="Times New Roman" w:hAnsi="Times New Roman"/>
        </w:rPr>
        <w:t xml:space="preserve">  </w:t>
      </w:r>
      <w:r w:rsidRPr="005C7A76">
        <w:rPr>
          <w:rFonts w:ascii="Times New Roman" w:hAnsi="Times New Roman"/>
        </w:rPr>
        <w:t>Е.Н. Серикова</w:t>
      </w:r>
    </w:p>
    <w:p w:rsidR="003857F9" w:rsidRPr="005C7A76" w:rsidRDefault="003857F9" w:rsidP="003857F9">
      <w:pPr>
        <w:spacing w:after="0"/>
        <w:rPr>
          <w:rFonts w:ascii="Times New Roman" w:hAnsi="Times New Roman"/>
        </w:rPr>
      </w:pPr>
      <w:r w:rsidRPr="005C7A76">
        <w:rPr>
          <w:rFonts w:ascii="Times New Roman" w:hAnsi="Times New Roman"/>
        </w:rPr>
        <w:t xml:space="preserve">                                                                                                </w:t>
      </w:r>
      <w:r>
        <w:rPr>
          <w:rFonts w:ascii="Times New Roman" w:hAnsi="Times New Roman"/>
        </w:rPr>
        <w:t xml:space="preserve">  М.Ю. Панфилова</w:t>
      </w:r>
      <w:r w:rsidRPr="005C7A76">
        <w:rPr>
          <w:rFonts w:ascii="Times New Roman" w:hAnsi="Times New Roman"/>
        </w:rPr>
        <w:t xml:space="preserve">  </w:t>
      </w:r>
    </w:p>
    <w:p w:rsidR="003857F9" w:rsidRDefault="003857F9" w:rsidP="001A3AC9">
      <w:pPr>
        <w:pStyle w:val="a6"/>
        <w:shd w:val="clear" w:color="auto" w:fill="FFFFFF"/>
        <w:spacing w:before="0" w:beforeAutospacing="0" w:after="0" w:afterAutospacing="0" w:line="360" w:lineRule="auto"/>
        <w:jc w:val="both"/>
        <w:rPr>
          <w:sz w:val="28"/>
          <w:szCs w:val="28"/>
        </w:rPr>
      </w:pPr>
    </w:p>
    <w:sectPr w:rsidR="003857F9" w:rsidSect="00A34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ED0"/>
    <w:multiLevelType w:val="hybridMultilevel"/>
    <w:tmpl w:val="960829E0"/>
    <w:lvl w:ilvl="0" w:tplc="CBA644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A17F39"/>
    <w:multiLevelType w:val="hybridMultilevel"/>
    <w:tmpl w:val="74742A14"/>
    <w:lvl w:ilvl="0" w:tplc="96ACE4E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A21A6A"/>
    <w:multiLevelType w:val="hybridMultilevel"/>
    <w:tmpl w:val="338600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610DCF"/>
    <w:multiLevelType w:val="hybridMultilevel"/>
    <w:tmpl w:val="F2707CE6"/>
    <w:lvl w:ilvl="0" w:tplc="D1FAED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6077214"/>
    <w:multiLevelType w:val="hybridMultilevel"/>
    <w:tmpl w:val="6C16FC8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1A031B"/>
    <w:multiLevelType w:val="hybridMultilevel"/>
    <w:tmpl w:val="F2707CE6"/>
    <w:lvl w:ilvl="0" w:tplc="D1FAEDD0">
      <w:start w:val="1"/>
      <w:numFmt w:val="decimal"/>
      <w:lvlText w:val="%1)"/>
      <w:lvlJc w:val="left"/>
      <w:pPr>
        <w:ind w:left="-154" w:hanging="360"/>
      </w:pPr>
      <w:rPr>
        <w:rFonts w:hint="default"/>
      </w:rPr>
    </w:lvl>
    <w:lvl w:ilvl="1" w:tplc="04190019" w:tentative="1">
      <w:start w:val="1"/>
      <w:numFmt w:val="lowerLetter"/>
      <w:lvlText w:val="%2."/>
      <w:lvlJc w:val="left"/>
      <w:pPr>
        <w:ind w:left="566" w:hanging="360"/>
      </w:pPr>
    </w:lvl>
    <w:lvl w:ilvl="2" w:tplc="0419001B" w:tentative="1">
      <w:start w:val="1"/>
      <w:numFmt w:val="lowerRoman"/>
      <w:lvlText w:val="%3."/>
      <w:lvlJc w:val="right"/>
      <w:pPr>
        <w:ind w:left="1286" w:hanging="180"/>
      </w:pPr>
    </w:lvl>
    <w:lvl w:ilvl="3" w:tplc="0419000F" w:tentative="1">
      <w:start w:val="1"/>
      <w:numFmt w:val="decimal"/>
      <w:lvlText w:val="%4."/>
      <w:lvlJc w:val="left"/>
      <w:pPr>
        <w:ind w:left="2006" w:hanging="360"/>
      </w:pPr>
    </w:lvl>
    <w:lvl w:ilvl="4" w:tplc="04190019" w:tentative="1">
      <w:start w:val="1"/>
      <w:numFmt w:val="lowerLetter"/>
      <w:lvlText w:val="%5."/>
      <w:lvlJc w:val="left"/>
      <w:pPr>
        <w:ind w:left="2726" w:hanging="360"/>
      </w:pPr>
    </w:lvl>
    <w:lvl w:ilvl="5" w:tplc="0419001B" w:tentative="1">
      <w:start w:val="1"/>
      <w:numFmt w:val="lowerRoman"/>
      <w:lvlText w:val="%6."/>
      <w:lvlJc w:val="right"/>
      <w:pPr>
        <w:ind w:left="3446" w:hanging="180"/>
      </w:pPr>
    </w:lvl>
    <w:lvl w:ilvl="6" w:tplc="0419000F" w:tentative="1">
      <w:start w:val="1"/>
      <w:numFmt w:val="decimal"/>
      <w:lvlText w:val="%7."/>
      <w:lvlJc w:val="left"/>
      <w:pPr>
        <w:ind w:left="4166" w:hanging="360"/>
      </w:pPr>
    </w:lvl>
    <w:lvl w:ilvl="7" w:tplc="04190019" w:tentative="1">
      <w:start w:val="1"/>
      <w:numFmt w:val="lowerLetter"/>
      <w:lvlText w:val="%8."/>
      <w:lvlJc w:val="left"/>
      <w:pPr>
        <w:ind w:left="4886" w:hanging="360"/>
      </w:pPr>
    </w:lvl>
    <w:lvl w:ilvl="8" w:tplc="0419001B" w:tentative="1">
      <w:start w:val="1"/>
      <w:numFmt w:val="lowerRoman"/>
      <w:lvlText w:val="%9."/>
      <w:lvlJc w:val="right"/>
      <w:pPr>
        <w:ind w:left="5606" w:hanging="180"/>
      </w:pPr>
    </w:lvl>
  </w:abstractNum>
  <w:abstractNum w:abstractNumId="6">
    <w:nsid w:val="73751054"/>
    <w:multiLevelType w:val="hybridMultilevel"/>
    <w:tmpl w:val="C1E4FDE8"/>
    <w:lvl w:ilvl="0" w:tplc="ACEAF9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13F4E"/>
    <w:rsid w:val="00003FBD"/>
    <w:rsid w:val="00010731"/>
    <w:rsid w:val="000244AA"/>
    <w:rsid w:val="00044EFF"/>
    <w:rsid w:val="00046ADC"/>
    <w:rsid w:val="00046E1D"/>
    <w:rsid w:val="000703BA"/>
    <w:rsid w:val="00083A85"/>
    <w:rsid w:val="00090E74"/>
    <w:rsid w:val="000A0B7D"/>
    <w:rsid w:val="000A264F"/>
    <w:rsid w:val="000B71FA"/>
    <w:rsid w:val="000C4B3B"/>
    <w:rsid w:val="000D0C22"/>
    <w:rsid w:val="000E048B"/>
    <w:rsid w:val="0011013C"/>
    <w:rsid w:val="00132B1B"/>
    <w:rsid w:val="001432C7"/>
    <w:rsid w:val="00153666"/>
    <w:rsid w:val="001554FE"/>
    <w:rsid w:val="00166A6A"/>
    <w:rsid w:val="00171503"/>
    <w:rsid w:val="001A1967"/>
    <w:rsid w:val="001A3AC9"/>
    <w:rsid w:val="001D46C6"/>
    <w:rsid w:val="00201813"/>
    <w:rsid w:val="0020460A"/>
    <w:rsid w:val="00221446"/>
    <w:rsid w:val="00254FD9"/>
    <w:rsid w:val="00264528"/>
    <w:rsid w:val="00295FDB"/>
    <w:rsid w:val="00297A2A"/>
    <w:rsid w:val="002C3ACC"/>
    <w:rsid w:val="002D58DB"/>
    <w:rsid w:val="00301A0E"/>
    <w:rsid w:val="00305980"/>
    <w:rsid w:val="003169AB"/>
    <w:rsid w:val="0032427E"/>
    <w:rsid w:val="00325A42"/>
    <w:rsid w:val="00327086"/>
    <w:rsid w:val="003271C6"/>
    <w:rsid w:val="00346E8B"/>
    <w:rsid w:val="00371C93"/>
    <w:rsid w:val="0037362F"/>
    <w:rsid w:val="003857F9"/>
    <w:rsid w:val="003A1680"/>
    <w:rsid w:val="003B23D7"/>
    <w:rsid w:val="003C621C"/>
    <w:rsid w:val="003D549F"/>
    <w:rsid w:val="003E2E1F"/>
    <w:rsid w:val="004120D8"/>
    <w:rsid w:val="00413F4E"/>
    <w:rsid w:val="004151C4"/>
    <w:rsid w:val="004578AD"/>
    <w:rsid w:val="004636A2"/>
    <w:rsid w:val="00467A69"/>
    <w:rsid w:val="00480058"/>
    <w:rsid w:val="00490840"/>
    <w:rsid w:val="00493BD8"/>
    <w:rsid w:val="00497DDD"/>
    <w:rsid w:val="004B3CBC"/>
    <w:rsid w:val="004F2307"/>
    <w:rsid w:val="004F426C"/>
    <w:rsid w:val="00522899"/>
    <w:rsid w:val="0053373F"/>
    <w:rsid w:val="00545896"/>
    <w:rsid w:val="00566F83"/>
    <w:rsid w:val="00575532"/>
    <w:rsid w:val="005A468C"/>
    <w:rsid w:val="005C42FF"/>
    <w:rsid w:val="005E7009"/>
    <w:rsid w:val="005F07A9"/>
    <w:rsid w:val="005F6B64"/>
    <w:rsid w:val="0060202A"/>
    <w:rsid w:val="00612566"/>
    <w:rsid w:val="00617C18"/>
    <w:rsid w:val="00633834"/>
    <w:rsid w:val="006625F6"/>
    <w:rsid w:val="0068054A"/>
    <w:rsid w:val="00693345"/>
    <w:rsid w:val="006B2073"/>
    <w:rsid w:val="006B4785"/>
    <w:rsid w:val="006B6E90"/>
    <w:rsid w:val="006E653B"/>
    <w:rsid w:val="00704615"/>
    <w:rsid w:val="00773AAD"/>
    <w:rsid w:val="00780A16"/>
    <w:rsid w:val="00792179"/>
    <w:rsid w:val="007A380F"/>
    <w:rsid w:val="007B14EE"/>
    <w:rsid w:val="007B5EEE"/>
    <w:rsid w:val="007B60D9"/>
    <w:rsid w:val="007C29E3"/>
    <w:rsid w:val="007E484E"/>
    <w:rsid w:val="00806664"/>
    <w:rsid w:val="00812D56"/>
    <w:rsid w:val="00820323"/>
    <w:rsid w:val="00823C8B"/>
    <w:rsid w:val="0082761B"/>
    <w:rsid w:val="00832D14"/>
    <w:rsid w:val="008335D8"/>
    <w:rsid w:val="008614FB"/>
    <w:rsid w:val="00861BF0"/>
    <w:rsid w:val="00877DC2"/>
    <w:rsid w:val="0089543D"/>
    <w:rsid w:val="008C2371"/>
    <w:rsid w:val="008C7E39"/>
    <w:rsid w:val="00905068"/>
    <w:rsid w:val="00935413"/>
    <w:rsid w:val="00962F51"/>
    <w:rsid w:val="009769A0"/>
    <w:rsid w:val="009801DC"/>
    <w:rsid w:val="009B34B1"/>
    <w:rsid w:val="009C035A"/>
    <w:rsid w:val="009E65DD"/>
    <w:rsid w:val="00A03362"/>
    <w:rsid w:val="00A07488"/>
    <w:rsid w:val="00A34427"/>
    <w:rsid w:val="00A51245"/>
    <w:rsid w:val="00A53EF5"/>
    <w:rsid w:val="00A57E2A"/>
    <w:rsid w:val="00A624C3"/>
    <w:rsid w:val="00A66AED"/>
    <w:rsid w:val="00A7739E"/>
    <w:rsid w:val="00A81892"/>
    <w:rsid w:val="00AB0BD4"/>
    <w:rsid w:val="00AB370B"/>
    <w:rsid w:val="00AB6D44"/>
    <w:rsid w:val="00AC33E5"/>
    <w:rsid w:val="00AE0879"/>
    <w:rsid w:val="00AE75E1"/>
    <w:rsid w:val="00AF5330"/>
    <w:rsid w:val="00AF641C"/>
    <w:rsid w:val="00B50F1B"/>
    <w:rsid w:val="00B51B6D"/>
    <w:rsid w:val="00B52619"/>
    <w:rsid w:val="00B563C5"/>
    <w:rsid w:val="00B566D7"/>
    <w:rsid w:val="00B82A4F"/>
    <w:rsid w:val="00B85DCB"/>
    <w:rsid w:val="00B86551"/>
    <w:rsid w:val="00BA260F"/>
    <w:rsid w:val="00BC4F53"/>
    <w:rsid w:val="00BF23F6"/>
    <w:rsid w:val="00C14B75"/>
    <w:rsid w:val="00C16114"/>
    <w:rsid w:val="00C23065"/>
    <w:rsid w:val="00C25CD5"/>
    <w:rsid w:val="00C62D82"/>
    <w:rsid w:val="00C700A9"/>
    <w:rsid w:val="00C726F5"/>
    <w:rsid w:val="00C95857"/>
    <w:rsid w:val="00CC66DF"/>
    <w:rsid w:val="00CE12AA"/>
    <w:rsid w:val="00D17C45"/>
    <w:rsid w:val="00D47F2C"/>
    <w:rsid w:val="00DB35A0"/>
    <w:rsid w:val="00DD2891"/>
    <w:rsid w:val="00E60354"/>
    <w:rsid w:val="00E97C29"/>
    <w:rsid w:val="00EB0D47"/>
    <w:rsid w:val="00EB3C2C"/>
    <w:rsid w:val="00EC7DFF"/>
    <w:rsid w:val="00ED5D55"/>
    <w:rsid w:val="00F0008D"/>
    <w:rsid w:val="00F0371B"/>
    <w:rsid w:val="00F22861"/>
    <w:rsid w:val="00F4168F"/>
    <w:rsid w:val="00F45E43"/>
    <w:rsid w:val="00F7494A"/>
    <w:rsid w:val="00F827BB"/>
    <w:rsid w:val="00F84112"/>
    <w:rsid w:val="00FB15F4"/>
    <w:rsid w:val="00FC3384"/>
    <w:rsid w:val="00FD7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13F4E"/>
    <w:rPr>
      <w:color w:val="0000FF"/>
      <w:u w:val="single"/>
    </w:rPr>
  </w:style>
  <w:style w:type="paragraph" w:styleId="a4">
    <w:name w:val="List Paragraph"/>
    <w:basedOn w:val="a"/>
    <w:uiPriority w:val="99"/>
    <w:qFormat/>
    <w:rsid w:val="005A468C"/>
    <w:pPr>
      <w:ind w:left="720"/>
      <w:contextualSpacing/>
    </w:pPr>
  </w:style>
  <w:style w:type="paragraph" w:customStyle="1" w:styleId="western">
    <w:name w:val="western"/>
    <w:basedOn w:val="a"/>
    <w:rsid w:val="0057553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A57E2A"/>
    <w:pPr>
      <w:spacing w:after="0" w:line="240" w:lineRule="auto"/>
    </w:pPr>
    <w:rPr>
      <w:rFonts w:eastAsiaTheme="minorHAnsi"/>
      <w:lang w:eastAsia="en-US"/>
    </w:rPr>
  </w:style>
  <w:style w:type="paragraph" w:customStyle="1" w:styleId="1">
    <w:name w:val="Знак1 Знак Знак Знак"/>
    <w:basedOn w:val="a"/>
    <w:autoRedefine/>
    <w:rsid w:val="00B51B6D"/>
    <w:pPr>
      <w:spacing w:after="160" w:line="240" w:lineRule="exact"/>
      <w:ind w:left="26"/>
    </w:pPr>
    <w:rPr>
      <w:rFonts w:ascii="Times New Roman" w:eastAsia="Times New Roman" w:hAnsi="Times New Roman" w:cs="Times New Roman"/>
      <w:sz w:val="24"/>
      <w:szCs w:val="24"/>
      <w:lang w:val="en-US" w:eastAsia="en-US"/>
    </w:rPr>
  </w:style>
  <w:style w:type="paragraph" w:customStyle="1" w:styleId="ConsPlusNormal">
    <w:name w:val="ConsPlusNormal"/>
    <w:link w:val="ConsPlusNormal0"/>
    <w:rsid w:val="00612566"/>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ConsPlusNormal0">
    <w:name w:val="ConsPlusNormal Знак"/>
    <w:link w:val="ConsPlusNormal"/>
    <w:locked/>
    <w:rsid w:val="00612566"/>
    <w:rPr>
      <w:rFonts w:ascii="Arial" w:eastAsiaTheme="minorHAnsi" w:hAnsi="Arial" w:cs="Arial"/>
      <w:sz w:val="20"/>
      <w:szCs w:val="20"/>
      <w:lang w:eastAsia="en-US"/>
    </w:rPr>
  </w:style>
  <w:style w:type="character" w:customStyle="1" w:styleId="FontStyle26">
    <w:name w:val="Font Style26"/>
    <w:rsid w:val="00FC3384"/>
    <w:rPr>
      <w:rFonts w:ascii="Times New Roman" w:hAnsi="Times New Roman" w:cs="Times New Roman"/>
      <w:b/>
      <w:bCs/>
      <w:sz w:val="18"/>
      <w:szCs w:val="18"/>
    </w:rPr>
  </w:style>
  <w:style w:type="paragraph" w:customStyle="1" w:styleId="p5">
    <w:name w:val="p5"/>
    <w:basedOn w:val="a"/>
    <w:rsid w:val="00DD289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B85D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73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5" Type="http://schemas.openxmlformats.org/officeDocument/2006/relationships/hyperlink" Target="http://internet.gar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1</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BODEEVSK</dc:creator>
  <cp:keywords/>
  <dc:description/>
  <cp:lastModifiedBy>BODEEVSK</cp:lastModifiedBy>
  <cp:revision>48</cp:revision>
  <cp:lastPrinted>2019-06-10T04:34:00Z</cp:lastPrinted>
  <dcterms:created xsi:type="dcterms:W3CDTF">2017-04-27T12:45:00Z</dcterms:created>
  <dcterms:modified xsi:type="dcterms:W3CDTF">2019-07-05T12:52:00Z</dcterms:modified>
</cp:coreProperties>
</file>