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05E6A" w14:textId="77777777" w:rsidR="008D09BD" w:rsidRPr="008D09BD" w:rsidRDefault="008D09BD" w:rsidP="008D09BD">
      <w:r w:rsidRPr="008D09BD">
        <w:t xml:space="preserve">СОВЕТ НАРОДНЫХ ДЕПУТАТОВ </w:t>
      </w:r>
    </w:p>
    <w:p w14:paraId="51E2E26C" w14:textId="77777777" w:rsidR="008D09BD" w:rsidRPr="008D09BD" w:rsidRDefault="008D09BD" w:rsidP="008D09BD">
      <w:r w:rsidRPr="008D09BD">
        <w:t xml:space="preserve">БОДЕЕВСКОГО СЕЛЬСКОГО ПОСЕЛЕНИЯ </w:t>
      </w:r>
    </w:p>
    <w:p w14:paraId="081521E1" w14:textId="77777777" w:rsidR="008D09BD" w:rsidRPr="008D09BD" w:rsidRDefault="008D09BD" w:rsidP="008D09BD">
      <w:r w:rsidRPr="008D09BD">
        <w:t xml:space="preserve">ЛИСКИНСКОГО МУНИЦИПАЛЬНОГО РАЙОНА </w:t>
      </w:r>
    </w:p>
    <w:p w14:paraId="2DC163A5" w14:textId="77777777" w:rsidR="008D09BD" w:rsidRPr="008D09BD" w:rsidRDefault="008D09BD" w:rsidP="008D09BD">
      <w:r w:rsidRPr="008D09BD">
        <w:t xml:space="preserve">ВОРОНЕЖСКОЙ ОБЛАСТИ </w:t>
      </w:r>
    </w:p>
    <w:p w14:paraId="6F187F8A" w14:textId="77777777" w:rsidR="008D09BD" w:rsidRPr="008D09BD" w:rsidRDefault="008D09BD" w:rsidP="008D09BD">
      <w:r w:rsidRPr="008D09BD">
        <w:t xml:space="preserve">  </w:t>
      </w:r>
    </w:p>
    <w:p w14:paraId="19E1BFBB" w14:textId="77777777" w:rsidR="008D09BD" w:rsidRPr="008D09BD" w:rsidRDefault="008D09BD" w:rsidP="008D09BD"/>
    <w:p w14:paraId="0485204F" w14:textId="77777777" w:rsidR="008D09BD" w:rsidRPr="008D09BD" w:rsidRDefault="008D09BD" w:rsidP="008D09BD">
      <w:r w:rsidRPr="008D09BD">
        <w:t xml:space="preserve">Р Е Ш Е Н И Е </w:t>
      </w:r>
    </w:p>
    <w:p w14:paraId="02353318" w14:textId="77777777" w:rsidR="008D09BD" w:rsidRPr="008D09BD" w:rsidRDefault="008D09BD" w:rsidP="008D09BD">
      <w:r w:rsidRPr="008D09BD">
        <w:t xml:space="preserve">  </w:t>
      </w:r>
    </w:p>
    <w:p w14:paraId="4DF5E2A1" w14:textId="77777777" w:rsidR="008D09BD" w:rsidRPr="008D09BD" w:rsidRDefault="008D09BD" w:rsidP="008D09BD">
      <w:r w:rsidRPr="008D09BD">
        <w:t xml:space="preserve">от 28 июня 2019 года   №166 </w:t>
      </w:r>
    </w:p>
    <w:p w14:paraId="6D041C32" w14:textId="77777777" w:rsidR="008D09BD" w:rsidRPr="008D09BD" w:rsidRDefault="008D09BD" w:rsidP="008D09BD">
      <w:r w:rsidRPr="008D09BD">
        <w:t xml:space="preserve">                          с. Бодеевка </w:t>
      </w:r>
    </w:p>
    <w:p w14:paraId="51BA959C" w14:textId="77777777" w:rsidR="008D09BD" w:rsidRPr="008D09BD" w:rsidRDefault="008D09BD" w:rsidP="008D09BD">
      <w:r w:rsidRPr="008D09BD">
        <w:t xml:space="preserve">  </w:t>
      </w:r>
    </w:p>
    <w:p w14:paraId="7E0A6DCA" w14:textId="77777777" w:rsidR="008D09BD" w:rsidRPr="008D09BD" w:rsidRDefault="008D09BD" w:rsidP="008D09BD">
      <w:r w:rsidRPr="008D09BD">
        <w:t xml:space="preserve">О внесении изменений в решение Совета народных депутатов Бодеевского сельского поселения от 13.11.2015 г. № 13 «О налоге на имущество физических лиц» </w:t>
      </w:r>
    </w:p>
    <w:p w14:paraId="7122E2B4" w14:textId="77777777" w:rsidR="008D09BD" w:rsidRPr="008D09BD" w:rsidRDefault="008D09BD" w:rsidP="008D09BD">
      <w:r w:rsidRPr="008D09BD">
        <w:t xml:space="preserve">  </w:t>
      </w:r>
    </w:p>
    <w:p w14:paraId="62600B33" w14:textId="77777777" w:rsidR="008D09BD" w:rsidRPr="008D09BD" w:rsidRDefault="008D09BD" w:rsidP="008D09BD">
      <w:r w:rsidRPr="008D09BD">
        <w:t xml:space="preserve">В целях приведения муниципальных нормативных правовых актов Бодеевского сельского поселения Лискинского муниципального района Воронежской области в соответствие с действующим законодательством, в соответствии с главой 32 Налогового кодекса Российской Федерации, Совет народных депутатов Бодеевского сельского поселения Лискинского муниципального района </w:t>
      </w:r>
    </w:p>
    <w:p w14:paraId="199A8E74" w14:textId="77777777" w:rsidR="008D09BD" w:rsidRPr="008D09BD" w:rsidRDefault="008D09BD" w:rsidP="008D09BD">
      <w:r w:rsidRPr="008D09BD">
        <w:t xml:space="preserve">  </w:t>
      </w:r>
    </w:p>
    <w:p w14:paraId="5957B355" w14:textId="77777777" w:rsidR="008D09BD" w:rsidRPr="008D09BD" w:rsidRDefault="008D09BD" w:rsidP="008D09BD">
      <w:r w:rsidRPr="008D09BD">
        <w:t xml:space="preserve">р е ш и л: </w:t>
      </w:r>
    </w:p>
    <w:p w14:paraId="1487B0C1" w14:textId="77777777" w:rsidR="008D09BD" w:rsidRPr="008D09BD" w:rsidRDefault="008D09BD" w:rsidP="008D09BD">
      <w:r w:rsidRPr="008D09BD">
        <w:t xml:space="preserve">  </w:t>
      </w:r>
    </w:p>
    <w:p w14:paraId="34948CAB" w14:textId="77777777" w:rsidR="008D09BD" w:rsidRPr="008D09BD" w:rsidRDefault="008D09BD" w:rsidP="008D09BD">
      <w:r w:rsidRPr="008D09BD">
        <w:t xml:space="preserve">1.                 Внести в решение Совета народных депутатов Бодеевского сельского поселения Лискинского муниципального района Воронежской области от 13.11.2015 № 13 «О налоге на имущество физических лиц» (далее – Решение) следующие изменения: </w:t>
      </w:r>
    </w:p>
    <w:p w14:paraId="41E54A92" w14:textId="77777777" w:rsidR="008D09BD" w:rsidRPr="008D09BD" w:rsidRDefault="008D09BD" w:rsidP="008D09BD">
      <w:r w:rsidRPr="008D09BD">
        <w:t xml:space="preserve">1.1. Пункт 2. Решения изложить в следующей редакции: </w:t>
      </w:r>
    </w:p>
    <w:p w14:paraId="146AA3B3" w14:textId="77777777" w:rsidR="008D09BD" w:rsidRPr="008D09BD" w:rsidRDefault="008D09BD" w:rsidP="008D09BD">
      <w:r w:rsidRPr="008D09BD">
        <w:t xml:space="preserve">  </w:t>
      </w:r>
    </w:p>
    <w:p w14:paraId="5A16C9A4" w14:textId="77777777" w:rsidR="008D09BD" w:rsidRPr="008D09BD" w:rsidRDefault="008D09BD" w:rsidP="008D09BD">
      <w:r w:rsidRPr="008D09BD">
        <w:t xml:space="preserve">«2. Исходя из кадастровой стоимости объектов налогообложения, утвердить ставки налога на имущество физических лиц в следующих размерах: </w:t>
      </w:r>
    </w:p>
    <w:p w14:paraId="37427A96" w14:textId="77777777" w:rsidR="008D09BD" w:rsidRPr="008D09BD" w:rsidRDefault="008D09BD" w:rsidP="008D09BD">
      <w:r w:rsidRPr="008D09BD">
        <w:t xml:space="preserve">а) 0,2 процента в отношении: </w:t>
      </w:r>
    </w:p>
    <w:p w14:paraId="0C659673" w14:textId="77777777" w:rsidR="008D09BD" w:rsidRPr="008D09BD" w:rsidRDefault="008D09BD" w:rsidP="008D09BD">
      <w:r w:rsidRPr="008D09BD">
        <w:t xml:space="preserve">- жилых домов; </w:t>
      </w:r>
    </w:p>
    <w:p w14:paraId="304977F8" w14:textId="77777777" w:rsidR="008D09BD" w:rsidRPr="008D09BD" w:rsidRDefault="008D09BD" w:rsidP="008D09BD">
      <w:r w:rsidRPr="008D09BD">
        <w:t xml:space="preserve">б) 0,1 процента в отношении: </w:t>
      </w:r>
    </w:p>
    <w:p w14:paraId="0D8C35CC" w14:textId="77777777" w:rsidR="008D09BD" w:rsidRPr="008D09BD" w:rsidRDefault="008D09BD" w:rsidP="008D09BD">
      <w:r w:rsidRPr="008D09BD">
        <w:t xml:space="preserve">- частей жилых домов, квартир, частей квартир, комнат; </w:t>
      </w:r>
    </w:p>
    <w:p w14:paraId="56F87846" w14:textId="77777777" w:rsidR="008D09BD" w:rsidRPr="008D09BD" w:rsidRDefault="008D09BD" w:rsidP="008D09BD">
      <w:r w:rsidRPr="008D09BD">
        <w:t xml:space="preserve">- объектов незавершенного строительства в случае, если проектируемым назначением таких объектов является жилой дом; </w:t>
      </w:r>
    </w:p>
    <w:p w14:paraId="152AF2DE" w14:textId="77777777" w:rsidR="008D09BD" w:rsidRPr="008D09BD" w:rsidRDefault="008D09BD" w:rsidP="008D09BD">
      <w:r w:rsidRPr="008D09BD">
        <w:lastRenderedPageBreak/>
        <w:t xml:space="preserve">- единых недвижимых комплексов, в состав которых входит хотя бы один жилой дом; </w:t>
      </w:r>
    </w:p>
    <w:p w14:paraId="2BB3F588" w14:textId="77777777" w:rsidR="008D09BD" w:rsidRPr="008D09BD" w:rsidRDefault="008D09BD" w:rsidP="008D09BD">
      <w:r w:rsidRPr="008D09BD">
        <w:t xml:space="preserve">- гаражей и машино-мест; </w:t>
      </w:r>
    </w:p>
    <w:p w14:paraId="31DF35CD" w14:textId="77777777" w:rsidR="008D09BD" w:rsidRPr="008D09BD" w:rsidRDefault="008D09BD" w:rsidP="008D09BD">
      <w:r w:rsidRPr="008D09BD">
        <w:t xml:space="preserve"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строительства.». </w:t>
      </w:r>
    </w:p>
    <w:p w14:paraId="5B1FD9AE" w14:textId="77777777" w:rsidR="008D09BD" w:rsidRPr="008D09BD" w:rsidRDefault="008D09BD" w:rsidP="008D09BD">
      <w:r w:rsidRPr="008D09BD">
        <w:t xml:space="preserve">2. Опубликовать настоящее решение в газете «Лискинский муниципальный вестник» и разместить на официальном сайте администрации Бодеевского сельского поселения в сети «Интернет». </w:t>
      </w:r>
    </w:p>
    <w:p w14:paraId="6FEECABD" w14:textId="77777777" w:rsidR="008D09BD" w:rsidRPr="008D09BD" w:rsidRDefault="008D09BD" w:rsidP="008D09BD">
      <w:r w:rsidRPr="008D09BD">
        <w:t xml:space="preserve">3. Настоящее решение вступает в силу с момента его официального опубликования. </w:t>
      </w:r>
    </w:p>
    <w:p w14:paraId="36E4AF65" w14:textId="77777777" w:rsidR="008D09BD" w:rsidRPr="008D09BD" w:rsidRDefault="008D09BD" w:rsidP="008D09BD">
      <w:r w:rsidRPr="008D09BD">
        <w:t xml:space="preserve">  </w:t>
      </w:r>
    </w:p>
    <w:p w14:paraId="7E297D8B" w14:textId="77777777" w:rsidR="008D09BD" w:rsidRPr="008D09BD" w:rsidRDefault="008D09BD" w:rsidP="008D09BD">
      <w:r w:rsidRPr="008D09BD">
        <w:t xml:space="preserve">  </w:t>
      </w:r>
    </w:p>
    <w:p w14:paraId="18C2451E" w14:textId="77777777" w:rsidR="008D09BD" w:rsidRPr="008D09BD" w:rsidRDefault="008D09BD" w:rsidP="008D09BD">
      <w:r w:rsidRPr="008D09BD">
        <w:t xml:space="preserve">Глава Бодеевского сельского поселения                                  С.Н. Гуньков </w:t>
      </w:r>
    </w:p>
    <w:p w14:paraId="6FE2610B" w14:textId="77777777" w:rsidR="008D09BD" w:rsidRPr="008D09BD" w:rsidRDefault="008D09BD" w:rsidP="008D09BD">
      <w:r w:rsidRPr="008D09BD">
        <w:t xml:space="preserve">  </w:t>
      </w:r>
    </w:p>
    <w:p w14:paraId="5AB1D855" w14:textId="77777777" w:rsidR="008D09BD" w:rsidRPr="008D09BD" w:rsidRDefault="008D09BD" w:rsidP="008D09BD">
      <w:r w:rsidRPr="008D09BD">
        <w:t xml:space="preserve">Председатель Совета народных депутатов </w:t>
      </w:r>
    </w:p>
    <w:p w14:paraId="73C52019" w14:textId="77777777" w:rsidR="008D09BD" w:rsidRPr="008D09BD" w:rsidRDefault="008D09BD" w:rsidP="008D09BD">
      <w:r w:rsidRPr="008D09BD">
        <w:t xml:space="preserve">Бодеевского сельского поселения                                            В.М. Муковнин </w:t>
      </w:r>
    </w:p>
    <w:p w14:paraId="1E9E27B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94"/>
    <w:rsid w:val="00312C96"/>
    <w:rsid w:val="005A7B2A"/>
    <w:rsid w:val="00654494"/>
    <w:rsid w:val="008D09BD"/>
    <w:rsid w:val="008D6E62"/>
    <w:rsid w:val="00C81128"/>
    <w:rsid w:val="00E3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0F2D4-6B64-49FC-854D-6DEF87A6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44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4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4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4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4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4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4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4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4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44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44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449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449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44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44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44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44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44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4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4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44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4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44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44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449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44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449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544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2024-10-01T08:38:00Z</dcterms:created>
  <dcterms:modified xsi:type="dcterms:W3CDTF">2024-10-01T08:38:00Z</dcterms:modified>
</cp:coreProperties>
</file>