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44D3" w14:textId="77777777" w:rsidR="00E31705" w:rsidRPr="00E31705" w:rsidRDefault="00E31705" w:rsidP="00E31705">
      <w:r w:rsidRPr="00E31705">
        <w:t xml:space="preserve">СОВЕТ НАРОДНЫХ ДЕПУТАТОВ </w:t>
      </w:r>
    </w:p>
    <w:p w14:paraId="25102680" w14:textId="77777777" w:rsidR="00E31705" w:rsidRPr="00E31705" w:rsidRDefault="00E31705" w:rsidP="00E31705">
      <w:r w:rsidRPr="00E31705">
        <w:t xml:space="preserve">БОДЕЕВСКОГО СЕЛЬСКОГО ПОСЕЛЕНИЯ </w:t>
      </w:r>
    </w:p>
    <w:p w14:paraId="77A1B9CA" w14:textId="77777777" w:rsidR="00E31705" w:rsidRPr="00E31705" w:rsidRDefault="00E31705" w:rsidP="00E31705">
      <w:r w:rsidRPr="00E31705">
        <w:t xml:space="preserve">ЛИСКИНСКОГО   МУНИЦИПАЛЬНОГО РАЙОНА </w:t>
      </w:r>
    </w:p>
    <w:p w14:paraId="12616A8E" w14:textId="77777777" w:rsidR="00E31705" w:rsidRPr="00E31705" w:rsidRDefault="00E31705" w:rsidP="00E31705">
      <w:r w:rsidRPr="00E31705">
        <w:t xml:space="preserve">ВОРОНЕЖСКОЙ ОБЛАСТИ </w:t>
      </w:r>
    </w:p>
    <w:p w14:paraId="3E4179EA" w14:textId="77777777" w:rsidR="00E31705" w:rsidRPr="00E31705" w:rsidRDefault="00E31705" w:rsidP="00E31705">
      <w:r w:rsidRPr="00E31705">
        <w:t xml:space="preserve">  </w:t>
      </w:r>
    </w:p>
    <w:p w14:paraId="70EEE5EA" w14:textId="77777777" w:rsidR="00E31705" w:rsidRPr="00E31705" w:rsidRDefault="00E31705" w:rsidP="00E31705">
      <w:r w:rsidRPr="00E31705">
        <w:t xml:space="preserve">РЕШЕНИЕ </w:t>
      </w:r>
    </w:p>
    <w:p w14:paraId="17F72F08" w14:textId="77777777" w:rsidR="00E31705" w:rsidRPr="00E31705" w:rsidRDefault="00E31705" w:rsidP="00E31705">
      <w:r w:rsidRPr="00E31705">
        <w:t xml:space="preserve">__________________________________________________________________ </w:t>
      </w:r>
    </w:p>
    <w:p w14:paraId="00D4047A" w14:textId="77777777" w:rsidR="00E31705" w:rsidRPr="00E31705" w:rsidRDefault="00E31705" w:rsidP="00E31705">
      <w:r w:rsidRPr="00E31705">
        <w:t xml:space="preserve">  </w:t>
      </w:r>
    </w:p>
    <w:p w14:paraId="60BC6322" w14:textId="77777777" w:rsidR="00E31705" w:rsidRPr="00E31705" w:rsidRDefault="00E31705" w:rsidP="00E31705">
      <w:r w:rsidRPr="00E31705">
        <w:t xml:space="preserve">от «28» октября 2019 год № 177 </w:t>
      </w:r>
    </w:p>
    <w:p w14:paraId="3633ECA4" w14:textId="77777777" w:rsidR="00E31705" w:rsidRPr="00E31705" w:rsidRDefault="00E31705" w:rsidP="00E31705">
      <w:r w:rsidRPr="00E31705">
        <w:t xml:space="preserve">с.Бодеевка </w:t>
      </w:r>
    </w:p>
    <w:p w14:paraId="010A13FE" w14:textId="77777777" w:rsidR="00E31705" w:rsidRPr="00E31705" w:rsidRDefault="00E31705" w:rsidP="00E31705">
      <w:r w:rsidRPr="00E31705">
        <w:t xml:space="preserve">  </w:t>
      </w:r>
    </w:p>
    <w:p w14:paraId="7AADA487" w14:textId="77777777" w:rsidR="00E31705" w:rsidRPr="00E31705" w:rsidRDefault="00E31705" w:rsidP="00E31705">
      <w:r w:rsidRPr="00E31705">
        <w:t xml:space="preserve">О внесении изменений в Положение об оплате труда муниципальных служащих в органах местного самоуправления Бодеевского сельского поселения Лискинского муниципального района Воронежской области, утвержденное Решением Совета народных депутатов Бодеевского сельского поселения Лискинского муниципального района от 26.02.2019 г. № 153 </w:t>
      </w:r>
    </w:p>
    <w:p w14:paraId="728DC428" w14:textId="77777777" w:rsidR="00E31705" w:rsidRPr="00E31705" w:rsidRDefault="00E31705" w:rsidP="00E31705">
      <w:r w:rsidRPr="00E31705">
        <w:t xml:space="preserve">  </w:t>
      </w:r>
    </w:p>
    <w:p w14:paraId="43AB1450" w14:textId="77777777" w:rsidR="00E31705" w:rsidRPr="00E31705" w:rsidRDefault="00E31705" w:rsidP="00E31705">
      <w:r w:rsidRPr="00E31705">
        <w:t xml:space="preserve">В целях приведения муниципальных правовых актов Бодеевского сельского поселения Лискинского муниципального района Воронежской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Российской Федерации», Законом Воронежской области от 28.12.2007 № 175-ОЗ «О муниципальной службе в Воронежской области», Совет народных депутатов Бодеевского сельского поселения Лискинского муниципального района Воронежской области </w:t>
      </w:r>
    </w:p>
    <w:p w14:paraId="15371C8E" w14:textId="77777777" w:rsidR="00E31705" w:rsidRPr="00E31705" w:rsidRDefault="00E31705" w:rsidP="00E31705">
      <w:r w:rsidRPr="00E31705">
        <w:t xml:space="preserve">Р Е Ш И Л: </w:t>
      </w:r>
    </w:p>
    <w:p w14:paraId="7E4F1EBE" w14:textId="77777777" w:rsidR="00E31705" w:rsidRPr="00E31705" w:rsidRDefault="00E31705" w:rsidP="00E31705">
      <w:r w:rsidRPr="00E31705">
        <w:t xml:space="preserve">1. Внести изменения в Положение об оплате труда муниципальных служащих в органах местного самоуправления Бодеевского сельского поселения Лискинского муниципального района Воронежской области: </w:t>
      </w:r>
    </w:p>
    <w:p w14:paraId="3C5B50D7" w14:textId="77777777" w:rsidR="00E31705" w:rsidRPr="00E31705" w:rsidRDefault="00E31705" w:rsidP="00E31705">
      <w:r w:rsidRPr="00E31705">
        <w:t xml:space="preserve">1.1 Пункт 2.4. Раздела 2 Положения изложить в следующей редакции : </w:t>
      </w:r>
    </w:p>
    <w:p w14:paraId="16391EA7" w14:textId="77777777" w:rsidR="00E31705" w:rsidRPr="00E31705" w:rsidRDefault="00E31705" w:rsidP="00E31705">
      <w:r w:rsidRPr="00E31705">
        <w:t xml:space="preserve">«Должностные оклады по должностям муниципальной службы устанавливаются в следующих размерах: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399"/>
        <w:gridCol w:w="3131"/>
      </w:tblGrid>
      <w:tr w:rsidR="00E31705" w:rsidRPr="00E31705" w14:paraId="053C5F09" w14:textId="77777777" w:rsidTr="00E31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9847" w14:textId="77777777" w:rsidR="00E31705" w:rsidRPr="00E31705" w:rsidRDefault="00E31705" w:rsidP="00E31705">
            <w:r w:rsidRPr="00E31705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3AAB2" w14:textId="77777777" w:rsidR="00E31705" w:rsidRPr="00E31705" w:rsidRDefault="00E31705" w:rsidP="00E31705">
            <w:r w:rsidRPr="00E31705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82C68" w14:textId="77777777" w:rsidR="00E31705" w:rsidRPr="00E31705" w:rsidRDefault="00E31705" w:rsidP="00E31705">
            <w:r w:rsidRPr="00E31705">
              <w:t xml:space="preserve">Размер должностного оклада (руб.) </w:t>
            </w:r>
          </w:p>
        </w:tc>
      </w:tr>
      <w:tr w:rsidR="00E31705" w:rsidRPr="00E31705" w14:paraId="07CAAE64" w14:textId="77777777" w:rsidTr="00E31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9A28" w14:textId="77777777" w:rsidR="00E31705" w:rsidRPr="00E31705" w:rsidRDefault="00E31705" w:rsidP="00E31705">
            <w:r w:rsidRPr="00E31705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4F216" w14:textId="77777777" w:rsidR="00E31705" w:rsidRPr="00E31705" w:rsidRDefault="00E31705" w:rsidP="00E31705">
            <w:r w:rsidRPr="00E31705"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7EBB8" w14:textId="77777777" w:rsidR="00E31705" w:rsidRPr="00E31705" w:rsidRDefault="00E31705" w:rsidP="00E31705">
            <w:r w:rsidRPr="00E31705">
              <w:t xml:space="preserve">5116 </w:t>
            </w:r>
          </w:p>
        </w:tc>
      </w:tr>
    </w:tbl>
    <w:p w14:paraId="0590DCD1" w14:textId="77777777" w:rsidR="00E31705" w:rsidRPr="00E31705" w:rsidRDefault="00E31705" w:rsidP="00E31705">
      <w:r w:rsidRPr="00E31705">
        <w:t xml:space="preserve">  </w:t>
      </w:r>
    </w:p>
    <w:p w14:paraId="2173F107" w14:textId="77777777" w:rsidR="00E31705" w:rsidRPr="00E31705" w:rsidRDefault="00E31705" w:rsidP="00E31705">
      <w:r w:rsidRPr="00E31705">
        <w:t xml:space="preserve">1.2. Пункт 2.5. Раздела 2 Положения изложить в следующей редакции: </w:t>
      </w:r>
    </w:p>
    <w:p w14:paraId="77F26EBC" w14:textId="77777777" w:rsidR="00E31705" w:rsidRPr="00E31705" w:rsidRDefault="00E31705" w:rsidP="00E31705">
      <w:r w:rsidRPr="00E31705">
        <w:lastRenderedPageBreak/>
        <w:t xml:space="preserve">«2.5. Увеличение (индексация) окладов денежного содержания по должностям муниципальной службы в органах местного самоуправления Бодеевского сельского поселения Лискинского муниципального района Воронежской области производится правовым актом местной администрации в размерах и в сроки, предусмотренные для гражданских служащих Воронежской области». </w:t>
      </w:r>
    </w:p>
    <w:p w14:paraId="2A8F104B" w14:textId="77777777" w:rsidR="00E31705" w:rsidRPr="00E31705" w:rsidRDefault="00E31705" w:rsidP="00E31705">
      <w:r w:rsidRPr="00E31705">
        <w:t xml:space="preserve">  </w:t>
      </w:r>
    </w:p>
    <w:p w14:paraId="4D70D999" w14:textId="77777777" w:rsidR="00E31705" w:rsidRPr="00E31705" w:rsidRDefault="00E31705" w:rsidP="00E31705">
      <w:r w:rsidRPr="00E31705">
        <w:t xml:space="preserve">1.3. Пункт 3.2. Раздела 3 Положения изложить в следующей редакции: </w:t>
      </w:r>
    </w:p>
    <w:p w14:paraId="7D589FF0" w14:textId="77777777" w:rsidR="00E31705" w:rsidRPr="00E31705" w:rsidRDefault="00E31705" w:rsidP="00E31705">
      <w:r w:rsidRPr="00E31705">
        <w:t xml:space="preserve">« Ежемесячная надбавка к должностному окладу за классный чин устанавливается в следующих размерах: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4403"/>
        <w:gridCol w:w="2339"/>
      </w:tblGrid>
      <w:tr w:rsidR="00E31705" w:rsidRPr="00E31705" w14:paraId="25E96B1B" w14:textId="77777777" w:rsidTr="00E31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C6D4" w14:textId="77777777" w:rsidR="00E31705" w:rsidRPr="00E31705" w:rsidRDefault="00E31705" w:rsidP="00E31705">
            <w:r w:rsidRPr="00E31705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48A9B" w14:textId="77777777" w:rsidR="00E31705" w:rsidRPr="00E31705" w:rsidRDefault="00E31705" w:rsidP="00E31705">
            <w:r w:rsidRPr="00E31705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6431D" w14:textId="77777777" w:rsidR="00E31705" w:rsidRPr="00E31705" w:rsidRDefault="00E31705" w:rsidP="00E31705">
            <w:r w:rsidRPr="00E31705">
              <w:t xml:space="preserve">Размер надбавки (руб.) </w:t>
            </w:r>
          </w:p>
        </w:tc>
      </w:tr>
      <w:tr w:rsidR="00E31705" w:rsidRPr="00E31705" w14:paraId="706F34FF" w14:textId="77777777" w:rsidTr="00E3170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ADCC" w14:textId="77777777" w:rsidR="00E31705" w:rsidRPr="00E31705" w:rsidRDefault="00E31705" w:rsidP="00E31705">
            <w:r w:rsidRPr="00E31705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2D6B" w14:textId="77777777" w:rsidR="00E31705" w:rsidRPr="00E31705" w:rsidRDefault="00E31705" w:rsidP="00E31705">
            <w:r w:rsidRPr="00E31705">
              <w:t xml:space="preserve">Секретарь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0" w14:textId="77777777" w:rsidR="00E31705" w:rsidRPr="00E31705" w:rsidRDefault="00E31705" w:rsidP="00E31705">
            <w:r w:rsidRPr="00E31705">
              <w:t xml:space="preserve">683 </w:t>
            </w:r>
          </w:p>
        </w:tc>
      </w:tr>
      <w:tr w:rsidR="00E31705" w:rsidRPr="00E31705" w14:paraId="1E283722" w14:textId="77777777" w:rsidTr="00E317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0CAD" w14:textId="77777777" w:rsidR="00E31705" w:rsidRPr="00E31705" w:rsidRDefault="00E31705" w:rsidP="00E3170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345F" w14:textId="77777777" w:rsidR="00E31705" w:rsidRPr="00E31705" w:rsidRDefault="00E31705" w:rsidP="00E31705">
            <w:r w:rsidRPr="00E31705">
              <w:t xml:space="preserve">Секретарь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ED2A" w14:textId="77777777" w:rsidR="00E31705" w:rsidRPr="00E31705" w:rsidRDefault="00E31705" w:rsidP="00E31705">
            <w:r w:rsidRPr="00E31705">
              <w:t xml:space="preserve">431 </w:t>
            </w:r>
          </w:p>
        </w:tc>
      </w:tr>
      <w:tr w:rsidR="00E31705" w:rsidRPr="00E31705" w14:paraId="2F5CD2DE" w14:textId="77777777" w:rsidTr="00E317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7C2C9" w14:textId="77777777" w:rsidR="00E31705" w:rsidRPr="00E31705" w:rsidRDefault="00E31705" w:rsidP="00E3170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84BAB" w14:textId="77777777" w:rsidR="00E31705" w:rsidRPr="00E31705" w:rsidRDefault="00E31705" w:rsidP="00E31705">
            <w:r w:rsidRPr="00E31705">
              <w:t xml:space="preserve">Секретарь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BD73C" w14:textId="77777777" w:rsidR="00E31705" w:rsidRPr="00E31705" w:rsidRDefault="00E31705" w:rsidP="00E31705">
            <w:r w:rsidRPr="00E31705">
              <w:t xml:space="preserve">336 </w:t>
            </w:r>
          </w:p>
        </w:tc>
      </w:tr>
    </w:tbl>
    <w:p w14:paraId="17125FB9" w14:textId="77777777" w:rsidR="00E31705" w:rsidRPr="00E31705" w:rsidRDefault="00E31705" w:rsidP="00E31705">
      <w:r w:rsidRPr="00E31705">
        <w:t xml:space="preserve">  </w:t>
      </w:r>
    </w:p>
    <w:p w14:paraId="36EF0437" w14:textId="77777777" w:rsidR="00E31705" w:rsidRPr="00E31705" w:rsidRDefault="00E31705" w:rsidP="00E31705">
      <w:r w:rsidRPr="00E31705">
        <w:t xml:space="preserve">1.4. Изложить пункт 3.4. Раздела 3 Положения в следующей редакции: </w:t>
      </w:r>
    </w:p>
    <w:p w14:paraId="0A817AD0" w14:textId="77777777" w:rsidR="00E31705" w:rsidRPr="00E31705" w:rsidRDefault="00E31705" w:rsidP="00E31705">
      <w:r w:rsidRPr="00E31705">
        <w:t xml:space="preserve">«Ежемесячная надбавка к должностному окладу муниципальным служащим, допущенным к государственной тайне на постоянной основе устанавливается правовым актом органа местного самоуправления Бодеевского сельского поселения Лискинского муниципального района Воронежской области в процентах от должностного оклада в зависимости от степени секретности сведений, к которым эти муниципальные служащие имеют документально подтверждаемый доступ на законных основаниях. Порядок установления надбавки и ее размер определяется в соответствии с законодательством». </w:t>
      </w:r>
    </w:p>
    <w:p w14:paraId="24514652" w14:textId="77777777" w:rsidR="00E31705" w:rsidRPr="00E31705" w:rsidRDefault="00E31705" w:rsidP="00E31705">
      <w:r w:rsidRPr="00E31705">
        <w:t xml:space="preserve">2. Настоящее решение вступает в силу со дня его обнародования и распространяется на правоотношения, возникшие с 01.10.2019 г. </w:t>
      </w:r>
    </w:p>
    <w:p w14:paraId="5D037993" w14:textId="77777777" w:rsidR="00E31705" w:rsidRPr="00E31705" w:rsidRDefault="00E31705" w:rsidP="00E31705">
      <w:r w:rsidRPr="00E31705">
        <w:t xml:space="preserve">  </w:t>
      </w:r>
    </w:p>
    <w:p w14:paraId="695BE8AC" w14:textId="77777777" w:rsidR="00E31705" w:rsidRPr="00E31705" w:rsidRDefault="00E31705" w:rsidP="00E31705">
      <w:r w:rsidRPr="00E31705">
        <w:t xml:space="preserve">  </w:t>
      </w:r>
    </w:p>
    <w:p w14:paraId="05F9FA63" w14:textId="77777777" w:rsidR="00E31705" w:rsidRPr="00E31705" w:rsidRDefault="00E31705" w:rsidP="00E31705">
      <w:r w:rsidRPr="00E31705">
        <w:t xml:space="preserve">  </w:t>
      </w:r>
    </w:p>
    <w:p w14:paraId="62074AA8" w14:textId="77777777" w:rsidR="00E31705" w:rsidRPr="00E31705" w:rsidRDefault="00E31705" w:rsidP="00E31705">
      <w:r w:rsidRPr="00E31705">
        <w:t xml:space="preserve">  </w:t>
      </w:r>
    </w:p>
    <w:p w14:paraId="4CC7ECB1" w14:textId="77777777" w:rsidR="00E31705" w:rsidRPr="00E31705" w:rsidRDefault="00E31705" w:rsidP="00E31705">
      <w:r w:rsidRPr="00E31705">
        <w:t xml:space="preserve">Глава Бодеевского </w:t>
      </w:r>
    </w:p>
    <w:p w14:paraId="2CD01E17" w14:textId="77777777" w:rsidR="00E31705" w:rsidRPr="00E31705" w:rsidRDefault="00E31705" w:rsidP="00E31705">
      <w:r w:rsidRPr="00E31705">
        <w:t xml:space="preserve">сельского поселения                                                         С.Н. Гуньков </w:t>
      </w:r>
    </w:p>
    <w:p w14:paraId="471F1F63" w14:textId="77777777" w:rsidR="00E31705" w:rsidRPr="00E31705" w:rsidRDefault="00E31705" w:rsidP="00E31705">
      <w:r w:rsidRPr="00E31705">
        <w:t xml:space="preserve">  </w:t>
      </w:r>
    </w:p>
    <w:p w14:paraId="1003FA4D" w14:textId="77777777" w:rsidR="00E31705" w:rsidRPr="00E31705" w:rsidRDefault="00E31705" w:rsidP="00E31705">
      <w:r w:rsidRPr="00E31705">
        <w:t xml:space="preserve">Председатель Совета </w:t>
      </w:r>
    </w:p>
    <w:p w14:paraId="03A60D94" w14:textId="77777777" w:rsidR="00E31705" w:rsidRPr="00E31705" w:rsidRDefault="00E31705" w:rsidP="00E31705">
      <w:r w:rsidRPr="00E31705">
        <w:t xml:space="preserve">народных депутатов                                                        В.М. Муковнин </w:t>
      </w:r>
    </w:p>
    <w:p w14:paraId="1463A3AF" w14:textId="77777777" w:rsidR="00E31705" w:rsidRPr="00E31705" w:rsidRDefault="00E31705" w:rsidP="00E31705">
      <w:r w:rsidRPr="00E31705">
        <w:t xml:space="preserve">  </w:t>
      </w:r>
    </w:p>
    <w:p w14:paraId="4D8B3DE6" w14:textId="77777777" w:rsidR="00E31705" w:rsidRPr="00E31705" w:rsidRDefault="00E31705" w:rsidP="00E31705">
      <w:r w:rsidRPr="00E31705">
        <w:t xml:space="preserve">  </w:t>
      </w:r>
    </w:p>
    <w:p w14:paraId="71D28BC6" w14:textId="77777777" w:rsidR="00E31705" w:rsidRPr="00E31705" w:rsidRDefault="00E31705" w:rsidP="00E31705">
      <w:r w:rsidRPr="00E31705">
        <w:t xml:space="preserve">  </w:t>
      </w:r>
    </w:p>
    <w:p w14:paraId="3549285C" w14:textId="77777777" w:rsidR="00E31705" w:rsidRPr="00E31705" w:rsidRDefault="00E31705" w:rsidP="00E31705">
      <w:r w:rsidRPr="00E31705">
        <w:lastRenderedPageBreak/>
        <w:t xml:space="preserve">  </w:t>
      </w:r>
    </w:p>
    <w:p w14:paraId="529E2DF5" w14:textId="77777777" w:rsidR="00E31705" w:rsidRPr="00E31705" w:rsidRDefault="00E31705" w:rsidP="00E31705">
      <w:r w:rsidRPr="00E31705">
        <w:t xml:space="preserve">  </w:t>
      </w:r>
    </w:p>
    <w:p w14:paraId="1955F65C" w14:textId="77777777" w:rsidR="00E31705" w:rsidRPr="00E31705" w:rsidRDefault="00E31705" w:rsidP="00E31705">
      <w:r w:rsidRPr="00E31705">
        <w:t xml:space="preserve">  </w:t>
      </w:r>
    </w:p>
    <w:p w14:paraId="11D8DF8C" w14:textId="77777777" w:rsidR="00E31705" w:rsidRPr="00E31705" w:rsidRDefault="00E31705" w:rsidP="00E31705">
      <w:r w:rsidRPr="00E31705">
        <w:t xml:space="preserve">  </w:t>
      </w:r>
    </w:p>
    <w:p w14:paraId="4804B335" w14:textId="77777777" w:rsidR="00E31705" w:rsidRPr="00E31705" w:rsidRDefault="00E31705" w:rsidP="00E31705">
      <w:r w:rsidRPr="00E31705">
        <w:t xml:space="preserve">  </w:t>
      </w:r>
    </w:p>
    <w:p w14:paraId="775BDEAE" w14:textId="77777777" w:rsidR="00E31705" w:rsidRPr="00E31705" w:rsidRDefault="00E31705" w:rsidP="00E31705">
      <w:r w:rsidRPr="00E31705">
        <w:t xml:space="preserve">  </w:t>
      </w:r>
    </w:p>
    <w:p w14:paraId="1A7A9EAB" w14:textId="77777777" w:rsidR="00E31705" w:rsidRPr="00E31705" w:rsidRDefault="00E31705" w:rsidP="00E31705">
      <w:r w:rsidRPr="00E31705">
        <w:t xml:space="preserve">  </w:t>
      </w:r>
    </w:p>
    <w:p w14:paraId="6D25B77F" w14:textId="77777777" w:rsidR="00E31705" w:rsidRPr="00E31705" w:rsidRDefault="00E31705" w:rsidP="00E31705">
      <w:r w:rsidRPr="00E31705">
        <w:t xml:space="preserve">  </w:t>
      </w:r>
    </w:p>
    <w:p w14:paraId="5AFD77E0" w14:textId="77777777" w:rsidR="00E31705" w:rsidRPr="00E31705" w:rsidRDefault="00E31705" w:rsidP="00E31705">
      <w:r w:rsidRPr="00E31705">
        <w:t xml:space="preserve">АКТ </w:t>
      </w:r>
    </w:p>
    <w:p w14:paraId="48ECA637" w14:textId="77777777" w:rsidR="00E31705" w:rsidRPr="00E31705" w:rsidRDefault="00E31705" w:rsidP="00E31705">
      <w:r w:rsidRPr="00E31705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28.10.2019г № 177 «О внесении изменений в Положение об оплате труда муниципальных служащих в органах местного самоуправления Бодеевского сельского поселения Лискинского муниципального района Воронежской области, утвержденное Решением Совета народных депутатов Бодеевского сельского поселения Лискинского муниципального района от 26.02.2019 г. № 153» </w:t>
      </w:r>
    </w:p>
    <w:p w14:paraId="39B15DA7" w14:textId="77777777" w:rsidR="00E31705" w:rsidRPr="00E31705" w:rsidRDefault="00E31705" w:rsidP="00E31705">
      <w:r w:rsidRPr="00E31705">
        <w:t xml:space="preserve">        с. Бодеевка </w:t>
      </w:r>
    </w:p>
    <w:p w14:paraId="6462A90E" w14:textId="77777777" w:rsidR="00E31705" w:rsidRPr="00E31705" w:rsidRDefault="00E31705" w:rsidP="00E31705">
      <w:r w:rsidRPr="00E31705">
        <w:t xml:space="preserve">        28.10.2019г </w:t>
      </w:r>
    </w:p>
    <w:p w14:paraId="37FC72AD" w14:textId="77777777" w:rsidR="00E31705" w:rsidRPr="00E31705" w:rsidRDefault="00E31705" w:rsidP="00E31705">
      <w:r w:rsidRPr="00E31705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28.10.2019 года решение Совета народных депутатов Бодеевского сельского поселения от 28.10.2019г № 177 «О внесении изменений в Положение об оплате труда муниципальных служащих в органах местного самоуправления Бодеевского сельского поселения Лискинского муниципального района Воронежской области, утвержденное Решением Совета народных депутатов Бодеевского сельского поселения Лискинского муниципального района от 26.02.2019 г. № 153» размещено в местах, предназначенных для обнародования муниципальных правовых актов: </w:t>
      </w:r>
    </w:p>
    <w:p w14:paraId="6AC82299" w14:textId="77777777" w:rsidR="00E31705" w:rsidRPr="00E31705" w:rsidRDefault="00E31705" w:rsidP="00E31705">
      <w:r w:rsidRPr="00E31705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1AE439ED" w14:textId="77777777" w:rsidR="00E31705" w:rsidRPr="00E31705" w:rsidRDefault="00E31705" w:rsidP="00E31705">
      <w:r w:rsidRPr="00E31705">
        <w:t xml:space="preserve">               2.Стенд у здания Дома культуры по ул. Советская, 40 села Бодеевка; </w:t>
      </w:r>
    </w:p>
    <w:p w14:paraId="408EF3C4" w14:textId="77777777" w:rsidR="00E31705" w:rsidRPr="00E31705" w:rsidRDefault="00E31705" w:rsidP="00E31705">
      <w:r w:rsidRPr="00E31705">
        <w:t xml:space="preserve">3. Доска объявлений у здания Сельского клуба по улице Центральная, 14а хутора Новозадонский; </w:t>
      </w:r>
    </w:p>
    <w:p w14:paraId="472A88A9" w14:textId="77777777" w:rsidR="00E31705" w:rsidRPr="00E31705" w:rsidRDefault="00E31705" w:rsidP="00E31705">
      <w:r w:rsidRPr="00E31705">
        <w:t xml:space="preserve">               4. Доска объявлений у здания магазина по ул. Тимофеева, 16 –а села Машкино; </w:t>
      </w:r>
    </w:p>
    <w:p w14:paraId="45C988CC" w14:textId="77777777" w:rsidR="00E31705" w:rsidRPr="00E31705" w:rsidRDefault="00E31705" w:rsidP="00E31705">
      <w:r w:rsidRPr="00E31705">
        <w:t xml:space="preserve">5. Доска объявлений около киоска по ул. Сосновая, 16 хутора Новониколаевский. </w:t>
      </w:r>
    </w:p>
    <w:p w14:paraId="5F91C5EF" w14:textId="77777777" w:rsidR="00E31705" w:rsidRPr="00E31705" w:rsidRDefault="00E31705" w:rsidP="00E31705">
      <w:r w:rsidRPr="00E31705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76635B21" w14:textId="77777777" w:rsidR="00E31705" w:rsidRPr="00E31705" w:rsidRDefault="00E31705" w:rsidP="00E31705">
      <w:r w:rsidRPr="00E31705">
        <w:t xml:space="preserve">_____________________________________________________________________________ </w:t>
      </w:r>
    </w:p>
    <w:p w14:paraId="5CAC041D" w14:textId="77777777" w:rsidR="00E31705" w:rsidRPr="00E31705" w:rsidRDefault="00E31705" w:rsidP="00E31705">
      <w:r w:rsidRPr="00E31705">
        <w:t xml:space="preserve">  </w:t>
      </w:r>
    </w:p>
    <w:p w14:paraId="4E26A194" w14:textId="77777777" w:rsidR="00E31705" w:rsidRPr="00E31705" w:rsidRDefault="00E31705" w:rsidP="00E31705">
      <w:r w:rsidRPr="00E31705">
        <w:lastRenderedPageBreak/>
        <w:t xml:space="preserve">Председатель комиссии                                                                     С.Н. Гуньков </w:t>
      </w:r>
    </w:p>
    <w:p w14:paraId="3B118AD3" w14:textId="77777777" w:rsidR="00E31705" w:rsidRPr="00E31705" w:rsidRDefault="00E31705" w:rsidP="00E31705">
      <w:r w:rsidRPr="00E31705">
        <w:t xml:space="preserve">Секретарь комиссии                                                                           О.М. Иванова </w:t>
      </w:r>
    </w:p>
    <w:p w14:paraId="2B07953F" w14:textId="77777777" w:rsidR="00E31705" w:rsidRPr="00E31705" w:rsidRDefault="00E31705" w:rsidP="00E31705">
      <w:r w:rsidRPr="00E31705">
        <w:t xml:space="preserve">Члены комиссии                                                                                  Н.В. Бакулина </w:t>
      </w:r>
    </w:p>
    <w:p w14:paraId="5CF56E7F" w14:textId="77777777" w:rsidR="00E31705" w:rsidRPr="00E31705" w:rsidRDefault="00E31705" w:rsidP="00E31705">
      <w:r w:rsidRPr="00E31705">
        <w:t xml:space="preserve">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4E9CEB75" w14:textId="77777777" w:rsidR="00E31705" w:rsidRPr="00E31705" w:rsidRDefault="00E31705" w:rsidP="00E31705">
      <w:r w:rsidRPr="00E31705">
        <w:t xml:space="preserve">                                                                                                   М.Ю. Панфилова </w:t>
      </w:r>
    </w:p>
    <w:p w14:paraId="7501C1DD" w14:textId="77777777" w:rsidR="00E31705" w:rsidRPr="00E31705" w:rsidRDefault="00E31705" w:rsidP="00E31705">
      <w:r w:rsidRPr="00E31705">
        <w:t xml:space="preserve">  </w:t>
      </w:r>
    </w:p>
    <w:p w14:paraId="5F68961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8D"/>
    <w:rsid w:val="00312C96"/>
    <w:rsid w:val="00530B8D"/>
    <w:rsid w:val="005A7B2A"/>
    <w:rsid w:val="008D6E62"/>
    <w:rsid w:val="00AA27CB"/>
    <w:rsid w:val="00C81128"/>
    <w:rsid w:val="00E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3A4A8-8804-4379-A83E-9EED9F40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B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B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B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B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B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B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0B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B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0B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0B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0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2024-10-02T12:29:00Z</dcterms:created>
  <dcterms:modified xsi:type="dcterms:W3CDTF">2024-10-02T12:29:00Z</dcterms:modified>
</cp:coreProperties>
</file>