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7DEF" w14:textId="77777777" w:rsidR="001075CB" w:rsidRPr="001075CB" w:rsidRDefault="001075CB" w:rsidP="001075CB">
      <w:r w:rsidRPr="001075CB">
        <w:rPr>
          <w:b/>
          <w:bCs/>
        </w:rPr>
        <w:t xml:space="preserve">СОВЕТ НАРОДНЫХ ДЕПУТАТОВ </w:t>
      </w:r>
    </w:p>
    <w:p w14:paraId="24E91636" w14:textId="77777777" w:rsidR="001075CB" w:rsidRPr="001075CB" w:rsidRDefault="001075CB" w:rsidP="001075CB">
      <w:r w:rsidRPr="001075CB">
        <w:rPr>
          <w:b/>
          <w:bCs/>
        </w:rPr>
        <w:t xml:space="preserve">БОДЕЕВСКОГО СЕЛЬСКОГО ПОСЕЛЕНИЯ </w:t>
      </w:r>
    </w:p>
    <w:p w14:paraId="1D05EE09" w14:textId="77777777" w:rsidR="001075CB" w:rsidRPr="001075CB" w:rsidRDefault="001075CB" w:rsidP="001075CB">
      <w:r w:rsidRPr="001075CB">
        <w:rPr>
          <w:b/>
          <w:bCs/>
        </w:rPr>
        <w:t>ЛИСКИНСКОГО   МУНИЦИПАЛЬНОГО РАЙОНА</w:t>
      </w:r>
      <w:r w:rsidRPr="001075CB">
        <w:t xml:space="preserve"> </w:t>
      </w:r>
    </w:p>
    <w:p w14:paraId="07898FA3" w14:textId="77777777" w:rsidR="001075CB" w:rsidRPr="001075CB" w:rsidRDefault="001075CB" w:rsidP="001075CB">
      <w:r w:rsidRPr="001075CB">
        <w:rPr>
          <w:b/>
          <w:bCs/>
        </w:rPr>
        <w:t>ВОРОНЕЖСКОЙ ОБЛАСТИ</w:t>
      </w:r>
      <w:r w:rsidRPr="001075CB">
        <w:t xml:space="preserve"> </w:t>
      </w:r>
    </w:p>
    <w:p w14:paraId="435814D1" w14:textId="77777777" w:rsidR="001075CB" w:rsidRPr="001075CB" w:rsidRDefault="001075CB" w:rsidP="001075CB">
      <w:r w:rsidRPr="001075CB">
        <w:rPr>
          <w:b/>
          <w:bCs/>
        </w:rPr>
        <w:t> </w:t>
      </w:r>
      <w:r w:rsidRPr="001075CB">
        <w:t xml:space="preserve"> </w:t>
      </w:r>
    </w:p>
    <w:p w14:paraId="25235D09" w14:textId="77777777" w:rsidR="001075CB" w:rsidRPr="001075CB" w:rsidRDefault="001075CB" w:rsidP="001075CB">
      <w:r w:rsidRPr="001075CB">
        <w:rPr>
          <w:b/>
          <w:bCs/>
        </w:rPr>
        <w:t>РЕШЕНИЕ</w:t>
      </w:r>
      <w:r w:rsidRPr="001075CB">
        <w:t xml:space="preserve"> </w:t>
      </w:r>
    </w:p>
    <w:p w14:paraId="58B4E435" w14:textId="77777777" w:rsidR="001075CB" w:rsidRPr="001075CB" w:rsidRDefault="001075CB" w:rsidP="001075CB">
      <w:r w:rsidRPr="001075CB">
        <w:t xml:space="preserve">_________________________________________________________________________ </w:t>
      </w:r>
    </w:p>
    <w:p w14:paraId="2EA3991A" w14:textId="77777777" w:rsidR="001075CB" w:rsidRPr="001075CB" w:rsidRDefault="001075CB" w:rsidP="001075CB">
      <w:r w:rsidRPr="001075CB">
        <w:rPr>
          <w:b/>
          <w:bCs/>
        </w:rPr>
        <w:t> </w:t>
      </w:r>
      <w:r w:rsidRPr="001075CB">
        <w:t xml:space="preserve"> </w:t>
      </w:r>
    </w:p>
    <w:p w14:paraId="553537BC" w14:textId="77777777" w:rsidR="001075CB" w:rsidRPr="001075CB" w:rsidRDefault="001075CB" w:rsidP="001075CB">
      <w:r w:rsidRPr="001075CB">
        <w:rPr>
          <w:u w:val="single"/>
        </w:rPr>
        <w:t xml:space="preserve">от </w:t>
      </w:r>
      <w:proofErr w:type="gramStart"/>
      <w:r w:rsidRPr="001075CB">
        <w:rPr>
          <w:u w:val="single"/>
        </w:rPr>
        <w:t>« 2</w:t>
      </w:r>
      <w:proofErr w:type="gramEnd"/>
      <w:r w:rsidRPr="001075CB">
        <w:rPr>
          <w:u w:val="single"/>
        </w:rPr>
        <w:t xml:space="preserve"> » октября   2020 год № 7</w:t>
      </w:r>
      <w:r w:rsidRPr="001075CB">
        <w:t xml:space="preserve"> </w:t>
      </w:r>
    </w:p>
    <w:p w14:paraId="75A81776" w14:textId="77777777" w:rsidR="001075CB" w:rsidRPr="001075CB" w:rsidRDefault="001075CB" w:rsidP="001075CB">
      <w:r w:rsidRPr="001075CB">
        <w:t xml:space="preserve">                       </w:t>
      </w:r>
      <w:proofErr w:type="spellStart"/>
      <w:r w:rsidRPr="001075CB">
        <w:t>с.Бодеевка</w:t>
      </w:r>
      <w:proofErr w:type="spellEnd"/>
      <w:r w:rsidRPr="001075CB">
        <w:t xml:space="preserve"> </w:t>
      </w:r>
    </w:p>
    <w:p w14:paraId="4C9906D9" w14:textId="77777777" w:rsidR="001075CB" w:rsidRPr="001075CB" w:rsidRDefault="001075CB" w:rsidP="001075CB">
      <w:r w:rsidRPr="001075CB">
        <w:rPr>
          <w:b/>
          <w:bCs/>
        </w:rPr>
        <w:t> </w:t>
      </w:r>
      <w:r w:rsidRPr="001075CB">
        <w:t xml:space="preserve"> </w:t>
      </w:r>
    </w:p>
    <w:p w14:paraId="25A88BC6" w14:textId="77777777" w:rsidR="001075CB" w:rsidRPr="001075CB" w:rsidRDefault="001075CB" w:rsidP="001075CB">
      <w:r w:rsidRPr="001075CB">
        <w:rPr>
          <w:b/>
          <w:bCs/>
        </w:rPr>
        <w:t xml:space="preserve">О премировании </w:t>
      </w:r>
    </w:p>
    <w:p w14:paraId="4E06F5B5" w14:textId="77777777" w:rsidR="001075CB" w:rsidRPr="001075CB" w:rsidRDefault="001075CB" w:rsidP="001075CB">
      <w:r w:rsidRPr="001075CB">
        <w:t xml:space="preserve">  </w:t>
      </w:r>
    </w:p>
    <w:p w14:paraId="7C0D053B" w14:textId="77777777" w:rsidR="001075CB" w:rsidRPr="001075CB" w:rsidRDefault="001075CB" w:rsidP="001075CB">
      <w:r w:rsidRPr="001075CB">
        <w:t xml:space="preserve">  </w:t>
      </w:r>
    </w:p>
    <w:p w14:paraId="1A8E9887" w14:textId="77777777" w:rsidR="001075CB" w:rsidRPr="001075CB" w:rsidRDefault="001075CB" w:rsidP="001075CB">
      <w:r w:rsidRPr="001075CB">
        <w:t xml:space="preserve">       Руководствуясь Уставом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поселения, в соответствии с решением Совета народных депутатов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 Лискинского муниципального района Воронежской области от 27 апреля 2016 года № 39 «Об оплате труда выборного должностного лица местного самоуправления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 Лискинского муниципального района, осуществляющего свои полномочия на постоянной основе» за достижение плановых значений показателей эффективности развития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 Лискинского муниципального района за 3 квартал 2020 года, сокращение недоимки по платежам в районный бюджет по предприятиям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поселения, привлечение дополнительных средств по неналоговым доходам, своевременность выплаты в полном объеме заработной платы работникам бюджетной сферы, сокращение неэффективных расходов Совет народных депутатов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 Лискинского муниципального района </w:t>
      </w:r>
    </w:p>
    <w:p w14:paraId="6B7E42B0" w14:textId="77777777" w:rsidR="001075CB" w:rsidRPr="001075CB" w:rsidRDefault="001075CB" w:rsidP="001075CB">
      <w:r w:rsidRPr="001075CB">
        <w:rPr>
          <w:b/>
          <w:bCs/>
        </w:rPr>
        <w:t>р е ш и л:</w:t>
      </w:r>
      <w:r w:rsidRPr="001075CB">
        <w:t xml:space="preserve"> </w:t>
      </w:r>
    </w:p>
    <w:p w14:paraId="65D15D5C" w14:textId="77777777" w:rsidR="001075CB" w:rsidRPr="001075CB" w:rsidRDefault="001075CB" w:rsidP="001075CB">
      <w:r w:rsidRPr="001075CB">
        <w:t xml:space="preserve">        1. Премировать главу </w:t>
      </w:r>
      <w:proofErr w:type="spellStart"/>
      <w:r w:rsidRPr="001075CB">
        <w:t>Бодеевского</w:t>
      </w:r>
      <w:proofErr w:type="spellEnd"/>
      <w:r w:rsidRPr="001075CB">
        <w:t xml:space="preserve"> сельского поселения Лискинского муниципального района, </w:t>
      </w:r>
      <w:proofErr w:type="spellStart"/>
      <w:r w:rsidRPr="001075CB">
        <w:t>Гунькова</w:t>
      </w:r>
      <w:proofErr w:type="spellEnd"/>
      <w:r w:rsidRPr="001075CB">
        <w:t xml:space="preserve"> Сергея Николаевича, в размере одного ежемесячного денежного вознаграждения за фактически отработанное время. </w:t>
      </w:r>
    </w:p>
    <w:p w14:paraId="2BF78357" w14:textId="77777777" w:rsidR="001075CB" w:rsidRPr="001075CB" w:rsidRDefault="001075CB" w:rsidP="001075CB">
      <w:r w:rsidRPr="001075CB">
        <w:t xml:space="preserve">         2.    Настоящее   решение   вступает в силу с момента его подписания. </w:t>
      </w:r>
    </w:p>
    <w:p w14:paraId="5176702E" w14:textId="77777777" w:rsidR="001075CB" w:rsidRPr="001075CB" w:rsidRDefault="001075CB" w:rsidP="001075CB">
      <w:r w:rsidRPr="001075CB">
        <w:t xml:space="preserve">  </w:t>
      </w:r>
    </w:p>
    <w:p w14:paraId="47BA6ACE" w14:textId="77777777" w:rsidR="001075CB" w:rsidRPr="001075CB" w:rsidRDefault="001075CB" w:rsidP="001075CB">
      <w:r w:rsidRPr="001075CB">
        <w:t xml:space="preserve">Глава </w:t>
      </w:r>
      <w:proofErr w:type="spellStart"/>
      <w:r w:rsidRPr="001075CB">
        <w:t>Бодеевского</w:t>
      </w:r>
      <w:proofErr w:type="spellEnd"/>
      <w:r w:rsidRPr="001075CB">
        <w:t xml:space="preserve"> </w:t>
      </w:r>
    </w:p>
    <w:p w14:paraId="7D45C40B" w14:textId="74105E5D" w:rsidR="001075CB" w:rsidRPr="001075CB" w:rsidRDefault="001075CB" w:rsidP="001075CB">
      <w:r w:rsidRPr="001075CB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1075CB">
        <w:t>С.Н.Гуньков</w:t>
      </w:r>
      <w:proofErr w:type="spellEnd"/>
      <w:r w:rsidRPr="001075CB">
        <w:t xml:space="preserve">                       </w:t>
      </w:r>
    </w:p>
    <w:p w14:paraId="787EE236" w14:textId="77777777" w:rsidR="001075CB" w:rsidRPr="001075CB" w:rsidRDefault="001075CB" w:rsidP="001075CB">
      <w:r w:rsidRPr="001075CB">
        <w:t xml:space="preserve">Председатель Совета народных </w:t>
      </w:r>
    </w:p>
    <w:p w14:paraId="36B93A83" w14:textId="77777777" w:rsidR="001075CB" w:rsidRPr="001075CB" w:rsidRDefault="001075CB" w:rsidP="001075CB">
      <w:r w:rsidRPr="001075CB">
        <w:t xml:space="preserve">депутатов </w:t>
      </w:r>
      <w:proofErr w:type="spellStart"/>
      <w:r w:rsidRPr="001075CB">
        <w:t>Бодеевского</w:t>
      </w:r>
      <w:proofErr w:type="spellEnd"/>
      <w:r w:rsidRPr="001075CB">
        <w:t xml:space="preserve"> </w:t>
      </w:r>
    </w:p>
    <w:p w14:paraId="4BD69220" w14:textId="33010115" w:rsidR="005A7B2A" w:rsidRDefault="001075CB">
      <w:r w:rsidRPr="001075CB">
        <w:t>сельского поселения                                                                 </w:t>
      </w:r>
      <w:proofErr w:type="gramStart"/>
      <w:r w:rsidRPr="001075CB">
        <w:t>Н.В.</w:t>
      </w:r>
      <w:proofErr w:type="gramEnd"/>
      <w:r w:rsidRPr="001075CB">
        <w:t xml:space="preserve"> Бакулина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10"/>
    <w:rsid w:val="001075CB"/>
    <w:rsid w:val="00312C96"/>
    <w:rsid w:val="00491A0C"/>
    <w:rsid w:val="005A7B2A"/>
    <w:rsid w:val="008D6E62"/>
    <w:rsid w:val="00B0721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6181"/>
  <w15:chartTrackingRefBased/>
  <w15:docId w15:val="{F14E9D82-F1EC-4270-8067-DE31512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2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2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2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2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2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2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2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2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2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2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7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2024-10-03T13:08:00Z</dcterms:created>
  <dcterms:modified xsi:type="dcterms:W3CDTF">2024-10-03T13:09:00Z</dcterms:modified>
</cp:coreProperties>
</file>