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9812C" w14:textId="77777777" w:rsidR="005F59C6" w:rsidRPr="005F59C6" w:rsidRDefault="005F59C6" w:rsidP="005F59C6">
      <w:r w:rsidRPr="005F59C6">
        <w:rPr>
          <w:b/>
          <w:bCs/>
        </w:rPr>
        <w:t xml:space="preserve">СОВЕТ НАРОДНЫХ ДЕПУТАТОВ </w:t>
      </w:r>
    </w:p>
    <w:p w14:paraId="690D3C64" w14:textId="77777777" w:rsidR="005F59C6" w:rsidRPr="005F59C6" w:rsidRDefault="005F59C6" w:rsidP="005F59C6">
      <w:r w:rsidRPr="005F59C6">
        <w:rPr>
          <w:b/>
          <w:bCs/>
        </w:rPr>
        <w:t xml:space="preserve">БОДЕЕВСКОГО СЕЛЬСКОГО ПОСЕЛЕНИЯ </w:t>
      </w:r>
    </w:p>
    <w:p w14:paraId="3BD2A624" w14:textId="77777777" w:rsidR="005F59C6" w:rsidRPr="005F59C6" w:rsidRDefault="005F59C6" w:rsidP="005F59C6">
      <w:r w:rsidRPr="005F59C6">
        <w:rPr>
          <w:b/>
          <w:bCs/>
        </w:rPr>
        <w:t>ЛИСКИНСКОГО   МУНИЦИПАЛЬНОГО РАЙОНА</w:t>
      </w:r>
      <w:r w:rsidRPr="005F59C6">
        <w:t xml:space="preserve"> </w:t>
      </w:r>
    </w:p>
    <w:p w14:paraId="1B3C7671" w14:textId="77777777" w:rsidR="005F59C6" w:rsidRPr="005F59C6" w:rsidRDefault="005F59C6" w:rsidP="005F59C6">
      <w:r w:rsidRPr="005F59C6">
        <w:rPr>
          <w:b/>
          <w:bCs/>
        </w:rPr>
        <w:t>ВОРОНЕЖСКОЙ ОБЛАСТИ</w:t>
      </w:r>
      <w:r w:rsidRPr="005F59C6">
        <w:t xml:space="preserve"> </w:t>
      </w:r>
    </w:p>
    <w:p w14:paraId="79988BD6" w14:textId="77777777" w:rsidR="005F59C6" w:rsidRPr="005F59C6" w:rsidRDefault="005F59C6" w:rsidP="005F59C6">
      <w:r w:rsidRPr="005F59C6">
        <w:rPr>
          <w:b/>
          <w:bCs/>
        </w:rPr>
        <w:t> </w:t>
      </w:r>
      <w:r w:rsidRPr="005F59C6">
        <w:t xml:space="preserve"> </w:t>
      </w:r>
    </w:p>
    <w:p w14:paraId="6C39992F" w14:textId="77777777" w:rsidR="005F59C6" w:rsidRPr="005F59C6" w:rsidRDefault="005F59C6" w:rsidP="005F59C6">
      <w:r w:rsidRPr="005F59C6">
        <w:rPr>
          <w:b/>
          <w:bCs/>
        </w:rPr>
        <w:t>РЕШЕНИЕ</w:t>
      </w:r>
      <w:r w:rsidRPr="005F59C6">
        <w:t xml:space="preserve"> </w:t>
      </w:r>
    </w:p>
    <w:p w14:paraId="78B6976F" w14:textId="77777777" w:rsidR="005F59C6" w:rsidRPr="005F59C6" w:rsidRDefault="005F59C6" w:rsidP="005F59C6">
      <w:r w:rsidRPr="005F59C6">
        <w:t xml:space="preserve">__________________________________________________________________ </w:t>
      </w:r>
    </w:p>
    <w:p w14:paraId="0FDC64CE" w14:textId="77777777" w:rsidR="005F59C6" w:rsidRPr="005F59C6" w:rsidRDefault="005F59C6" w:rsidP="005F59C6">
      <w:r w:rsidRPr="005F59C6">
        <w:rPr>
          <w:u w:val="single"/>
        </w:rPr>
        <w:t>от « 26 » сентября   2022 г № 84</w:t>
      </w:r>
      <w:r w:rsidRPr="005F59C6">
        <w:t xml:space="preserve"> </w:t>
      </w:r>
    </w:p>
    <w:p w14:paraId="1513E078" w14:textId="77777777" w:rsidR="005F59C6" w:rsidRPr="005F59C6" w:rsidRDefault="005F59C6" w:rsidP="005F59C6">
      <w:r w:rsidRPr="005F59C6">
        <w:t xml:space="preserve">        с.Бодеевка </w:t>
      </w:r>
    </w:p>
    <w:p w14:paraId="369726D3" w14:textId="77777777" w:rsidR="005F59C6" w:rsidRPr="005F59C6" w:rsidRDefault="005F59C6" w:rsidP="005F59C6">
      <w:r w:rsidRPr="005F59C6">
        <w:t xml:space="preserve">  </w:t>
      </w:r>
    </w:p>
    <w:p w14:paraId="5FB92E37" w14:textId="77777777" w:rsidR="005F59C6" w:rsidRPr="005F59C6" w:rsidRDefault="005F59C6" w:rsidP="005F59C6">
      <w:r w:rsidRPr="005F59C6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5F59C6">
        <w:t xml:space="preserve"> </w:t>
      </w:r>
    </w:p>
    <w:p w14:paraId="5E2ECB58" w14:textId="77777777" w:rsidR="005F59C6" w:rsidRPr="005F59C6" w:rsidRDefault="005F59C6" w:rsidP="005F59C6">
      <w:r w:rsidRPr="005F59C6">
        <w:t xml:space="preserve">  </w:t>
      </w:r>
    </w:p>
    <w:p w14:paraId="443BE73B" w14:textId="77777777" w:rsidR="005F59C6" w:rsidRPr="005F59C6" w:rsidRDefault="005F59C6" w:rsidP="005F59C6">
      <w:r w:rsidRPr="005F59C6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соответствии с постановлением Администрации Бодеевского сельского поселения Лискинского муниципального района Воронежской области от 23.09.2022 № 48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Бодеевского сельского поселения Лискинского муниципального района </w:t>
      </w:r>
    </w:p>
    <w:p w14:paraId="49228A5D" w14:textId="77777777" w:rsidR="005F59C6" w:rsidRPr="005F59C6" w:rsidRDefault="005F59C6" w:rsidP="005F59C6">
      <w:r w:rsidRPr="005F59C6">
        <w:rPr>
          <w:b/>
          <w:bCs/>
        </w:rPr>
        <w:t>р е ш и л:</w:t>
      </w:r>
      <w:r w:rsidRPr="005F59C6">
        <w:t xml:space="preserve"> </w:t>
      </w:r>
    </w:p>
    <w:p w14:paraId="4D22FA03" w14:textId="77777777" w:rsidR="005F59C6" w:rsidRPr="005F59C6" w:rsidRDefault="005F59C6" w:rsidP="005F59C6">
      <w:r w:rsidRPr="005F59C6">
        <w:t xml:space="preserve">1.   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администрации Бодеевского сельского поселения» (далее - Положение) следующие изменения: </w:t>
      </w:r>
    </w:p>
    <w:p w14:paraId="51DE11F7" w14:textId="77777777" w:rsidR="005F59C6" w:rsidRPr="005F59C6" w:rsidRDefault="005F59C6" w:rsidP="005F59C6">
      <w:r w:rsidRPr="005F59C6">
        <w:t xml:space="preserve">  </w:t>
      </w:r>
    </w:p>
    <w:p w14:paraId="4F641881" w14:textId="77777777" w:rsidR="005F59C6" w:rsidRPr="005F59C6" w:rsidRDefault="005F59C6" w:rsidP="005F59C6">
      <w:r w:rsidRPr="005F59C6">
        <w:t xml:space="preserve">1.1. Пункт 2.4. раздела 2 Положения изложить в следующей редакции: </w:t>
      </w:r>
    </w:p>
    <w:p w14:paraId="4E0CFCA8" w14:textId="77777777" w:rsidR="005F59C6" w:rsidRPr="005F59C6" w:rsidRDefault="005F59C6" w:rsidP="005F59C6">
      <w:r w:rsidRPr="005F59C6">
        <w:t xml:space="preserve">«2.4. Должностные оклады по должностям муниципальной службы     устанавливаются в следующих размерах: </w:t>
      </w:r>
    </w:p>
    <w:p w14:paraId="6345932B" w14:textId="77777777" w:rsidR="005F59C6" w:rsidRPr="005F59C6" w:rsidRDefault="005F59C6" w:rsidP="005F59C6">
      <w:r w:rsidRPr="005F59C6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4326"/>
        <w:gridCol w:w="3231"/>
      </w:tblGrid>
      <w:tr w:rsidR="005F59C6" w:rsidRPr="005F59C6" w14:paraId="781F2D1A" w14:textId="77777777" w:rsidTr="005F5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BC62A" w14:textId="77777777" w:rsidR="005F59C6" w:rsidRPr="005F59C6" w:rsidRDefault="005F59C6" w:rsidP="005F59C6">
            <w:r w:rsidRPr="005F59C6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2887" w14:textId="77777777" w:rsidR="005F59C6" w:rsidRPr="005F59C6" w:rsidRDefault="005F59C6" w:rsidP="005F59C6">
            <w:r w:rsidRPr="005F59C6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92D8" w14:textId="77777777" w:rsidR="005F59C6" w:rsidRPr="005F59C6" w:rsidRDefault="005F59C6" w:rsidP="005F59C6">
            <w:r w:rsidRPr="005F59C6">
              <w:t xml:space="preserve">Размер должностного оклада     (руб.) </w:t>
            </w:r>
          </w:p>
        </w:tc>
      </w:tr>
      <w:tr w:rsidR="005F59C6" w:rsidRPr="005F59C6" w14:paraId="395F8EA9" w14:textId="77777777" w:rsidTr="005F5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26F8" w14:textId="77777777" w:rsidR="005F59C6" w:rsidRPr="005F59C6" w:rsidRDefault="005F59C6" w:rsidP="005F59C6">
            <w:r w:rsidRPr="005F59C6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E0EB" w14:textId="77777777" w:rsidR="005F59C6" w:rsidRPr="005F59C6" w:rsidRDefault="005F59C6" w:rsidP="005F59C6">
            <w:r w:rsidRPr="005F59C6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75A1" w14:textId="77777777" w:rsidR="005F59C6" w:rsidRPr="005F59C6" w:rsidRDefault="005F59C6" w:rsidP="005F59C6">
            <w:r w:rsidRPr="005F59C6">
              <w:t xml:space="preserve">6090 </w:t>
            </w:r>
          </w:p>
        </w:tc>
      </w:tr>
    </w:tbl>
    <w:p w14:paraId="21F0B5D3" w14:textId="77777777" w:rsidR="005F59C6" w:rsidRPr="005F59C6" w:rsidRDefault="005F59C6" w:rsidP="005F59C6">
      <w:r w:rsidRPr="005F59C6">
        <w:t xml:space="preserve">  </w:t>
      </w:r>
    </w:p>
    <w:p w14:paraId="2A7C1D9F" w14:textId="77777777" w:rsidR="005F59C6" w:rsidRPr="005F59C6" w:rsidRDefault="005F59C6" w:rsidP="005F59C6">
      <w:r w:rsidRPr="005F59C6">
        <w:t xml:space="preserve">1.2. Пункт 3.2. раздела 3 Положения изложить в следующей редакции: </w:t>
      </w:r>
    </w:p>
    <w:p w14:paraId="7689188D" w14:textId="77777777" w:rsidR="005F59C6" w:rsidRPr="005F59C6" w:rsidRDefault="005F59C6" w:rsidP="005F59C6">
      <w:r w:rsidRPr="005F59C6">
        <w:lastRenderedPageBreak/>
        <w:t xml:space="preserve">«3.2. Ежемесячная надбавка к должностному окладу за классный чин, устанавливается в следующих размерах: </w:t>
      </w:r>
    </w:p>
    <w:p w14:paraId="047FD77B" w14:textId="77777777" w:rsidR="005F59C6" w:rsidRPr="005F59C6" w:rsidRDefault="005F59C6" w:rsidP="005F59C6">
      <w:r w:rsidRPr="005F59C6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4305"/>
        <w:gridCol w:w="2324"/>
      </w:tblGrid>
      <w:tr w:rsidR="005F59C6" w:rsidRPr="005F59C6" w14:paraId="30461C4C" w14:textId="77777777" w:rsidTr="005F5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3FB5" w14:textId="77777777" w:rsidR="005F59C6" w:rsidRPr="005F59C6" w:rsidRDefault="005F59C6" w:rsidP="005F59C6">
            <w:r w:rsidRPr="005F59C6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DB2B" w14:textId="77777777" w:rsidR="005F59C6" w:rsidRPr="005F59C6" w:rsidRDefault="005F59C6" w:rsidP="005F59C6">
            <w:r w:rsidRPr="005F59C6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E759" w14:textId="77777777" w:rsidR="005F59C6" w:rsidRPr="005F59C6" w:rsidRDefault="005F59C6" w:rsidP="005F59C6">
            <w:r w:rsidRPr="005F59C6">
              <w:t xml:space="preserve">Размер надбавки (руб.) </w:t>
            </w:r>
          </w:p>
        </w:tc>
      </w:tr>
      <w:tr w:rsidR="005F59C6" w:rsidRPr="005F59C6" w14:paraId="3D6BD028" w14:textId="77777777" w:rsidTr="005F59C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56B8" w14:textId="77777777" w:rsidR="005F59C6" w:rsidRPr="005F59C6" w:rsidRDefault="005F59C6" w:rsidP="005F59C6">
            <w:r w:rsidRPr="005F59C6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92C9" w14:textId="77777777" w:rsidR="005F59C6" w:rsidRPr="005F59C6" w:rsidRDefault="005F59C6" w:rsidP="005F59C6">
            <w:r w:rsidRPr="005F59C6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D681" w14:textId="77777777" w:rsidR="005F59C6" w:rsidRPr="005F59C6" w:rsidRDefault="005F59C6" w:rsidP="005F59C6">
            <w:r w:rsidRPr="005F59C6">
              <w:t xml:space="preserve">1612,0 </w:t>
            </w:r>
          </w:p>
        </w:tc>
      </w:tr>
      <w:tr w:rsidR="005F59C6" w:rsidRPr="005F59C6" w14:paraId="24CC7211" w14:textId="77777777" w:rsidTr="005F59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5855" w14:textId="77777777" w:rsidR="005F59C6" w:rsidRPr="005F59C6" w:rsidRDefault="005F59C6" w:rsidP="005F59C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B1DC" w14:textId="77777777" w:rsidR="005F59C6" w:rsidRPr="005F59C6" w:rsidRDefault="005F59C6" w:rsidP="005F59C6">
            <w:r w:rsidRPr="005F59C6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1DDC" w14:textId="77777777" w:rsidR="005F59C6" w:rsidRPr="005F59C6" w:rsidRDefault="005F59C6" w:rsidP="005F59C6">
            <w:r w:rsidRPr="005F59C6">
              <w:t xml:space="preserve">1344,0 </w:t>
            </w:r>
          </w:p>
        </w:tc>
      </w:tr>
      <w:tr w:rsidR="005F59C6" w:rsidRPr="005F59C6" w14:paraId="798D210F" w14:textId="77777777" w:rsidTr="005F5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B471" w14:textId="77777777" w:rsidR="005F59C6" w:rsidRPr="005F59C6" w:rsidRDefault="005F59C6" w:rsidP="005F59C6">
            <w:r w:rsidRPr="005F59C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72AB8" w14:textId="77777777" w:rsidR="005F59C6" w:rsidRPr="005F59C6" w:rsidRDefault="005F59C6" w:rsidP="005F59C6">
            <w:r w:rsidRPr="005F59C6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9C41" w14:textId="77777777" w:rsidR="005F59C6" w:rsidRPr="005F59C6" w:rsidRDefault="005F59C6" w:rsidP="005F59C6">
            <w:r w:rsidRPr="005F59C6">
              <w:t xml:space="preserve">1254,0 </w:t>
            </w:r>
          </w:p>
        </w:tc>
      </w:tr>
    </w:tbl>
    <w:p w14:paraId="363A262D" w14:textId="77777777" w:rsidR="005F59C6" w:rsidRPr="005F59C6" w:rsidRDefault="005F59C6" w:rsidP="005F59C6">
      <w:r w:rsidRPr="005F59C6">
        <w:t xml:space="preserve">  </w:t>
      </w:r>
    </w:p>
    <w:p w14:paraId="6FD74B36" w14:textId="77777777" w:rsidR="005F59C6" w:rsidRPr="005F59C6" w:rsidRDefault="005F59C6" w:rsidP="005F59C6">
      <w:r w:rsidRPr="005F59C6">
        <w:t xml:space="preserve">2.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16D3FAB" w14:textId="77777777" w:rsidR="005F59C6" w:rsidRPr="005F59C6" w:rsidRDefault="005F59C6" w:rsidP="005F59C6">
      <w:r w:rsidRPr="005F59C6">
        <w:t xml:space="preserve">3.              Настоящее решение вступает в силу с момента его опубликования и распространяется на правоотношения, возникшие с 1 сентября 2022 года. </w:t>
      </w:r>
    </w:p>
    <w:p w14:paraId="47305013" w14:textId="77777777" w:rsidR="005F59C6" w:rsidRPr="005F59C6" w:rsidRDefault="005F59C6" w:rsidP="005F59C6">
      <w:r w:rsidRPr="005F59C6">
        <w:t xml:space="preserve">  </w:t>
      </w:r>
    </w:p>
    <w:p w14:paraId="237CB149" w14:textId="77777777" w:rsidR="005F59C6" w:rsidRPr="005F59C6" w:rsidRDefault="005F59C6" w:rsidP="005F59C6">
      <w:r w:rsidRPr="005F59C6">
        <w:t xml:space="preserve">  </w:t>
      </w:r>
    </w:p>
    <w:p w14:paraId="01AA02D5" w14:textId="77777777" w:rsidR="005F59C6" w:rsidRPr="005F59C6" w:rsidRDefault="005F59C6" w:rsidP="005F59C6">
      <w:r w:rsidRPr="005F59C6">
        <w:t xml:space="preserve">  </w:t>
      </w:r>
    </w:p>
    <w:p w14:paraId="723B5987" w14:textId="77777777" w:rsidR="005F59C6" w:rsidRPr="005F59C6" w:rsidRDefault="005F59C6" w:rsidP="005F59C6">
      <w:r w:rsidRPr="005F59C6">
        <w:t xml:space="preserve">  </w:t>
      </w:r>
    </w:p>
    <w:p w14:paraId="69E67A11" w14:textId="77777777" w:rsidR="005F59C6" w:rsidRPr="005F59C6" w:rsidRDefault="005F59C6" w:rsidP="005F59C6">
      <w:r w:rsidRPr="005F59C6">
        <w:t xml:space="preserve">Врио главы Бодеевского сельского поселения </w:t>
      </w:r>
    </w:p>
    <w:p w14:paraId="49E5C474" w14:textId="77777777" w:rsidR="005F59C6" w:rsidRPr="005F59C6" w:rsidRDefault="005F59C6" w:rsidP="005F59C6">
      <w:r w:rsidRPr="005F59C6">
        <w:t xml:space="preserve">Лискинского муниципального района                                          О. Тарасова </w:t>
      </w:r>
    </w:p>
    <w:p w14:paraId="0EAE6DA9" w14:textId="77777777" w:rsidR="005F59C6" w:rsidRPr="005F59C6" w:rsidRDefault="005F59C6" w:rsidP="005F59C6">
      <w:r w:rsidRPr="005F59C6">
        <w:t xml:space="preserve">  </w:t>
      </w:r>
    </w:p>
    <w:p w14:paraId="54B1A5DD" w14:textId="77777777" w:rsidR="005F59C6" w:rsidRPr="005F59C6" w:rsidRDefault="005F59C6" w:rsidP="005F59C6">
      <w:r w:rsidRPr="005F59C6">
        <w:t xml:space="preserve">Председатель Совета народных депутатов </w:t>
      </w:r>
    </w:p>
    <w:p w14:paraId="3E34F557" w14:textId="77777777" w:rsidR="005F59C6" w:rsidRPr="005F59C6" w:rsidRDefault="005F59C6" w:rsidP="005F59C6">
      <w:r w:rsidRPr="005F59C6">
        <w:t xml:space="preserve">Бодеевского сельского поселения                                                     </w:t>
      </w:r>
    </w:p>
    <w:p w14:paraId="10B4CD38" w14:textId="77777777" w:rsidR="005F59C6" w:rsidRPr="005F59C6" w:rsidRDefault="005F59C6" w:rsidP="005F59C6">
      <w:r w:rsidRPr="005F59C6">
        <w:t xml:space="preserve">Лискинского муниципального района                                            Н.В. Бакулина </w:t>
      </w:r>
    </w:p>
    <w:p w14:paraId="3DA34E7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1F"/>
    <w:rsid w:val="00040C1F"/>
    <w:rsid w:val="00312C96"/>
    <w:rsid w:val="005A7B2A"/>
    <w:rsid w:val="005F59C6"/>
    <w:rsid w:val="008D6E62"/>
    <w:rsid w:val="00C320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9CBC-8AAF-476D-82D4-C431528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C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0C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0C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0C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0C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0C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0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0C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0C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0C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0C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0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2024-10-10T12:53:00Z</dcterms:created>
  <dcterms:modified xsi:type="dcterms:W3CDTF">2024-10-10T12:53:00Z</dcterms:modified>
</cp:coreProperties>
</file>