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DF8A" w14:textId="77777777" w:rsidR="00C92BB1" w:rsidRPr="00C92BB1" w:rsidRDefault="00C92BB1" w:rsidP="00C92BB1">
      <w:r w:rsidRPr="00C92BB1">
        <w:t xml:space="preserve">АДМИНИСТРАЦИЯ </w:t>
      </w:r>
    </w:p>
    <w:p w14:paraId="57547EE8" w14:textId="77777777" w:rsidR="00C92BB1" w:rsidRPr="00C92BB1" w:rsidRDefault="00C92BB1" w:rsidP="00C92BB1">
      <w:r w:rsidRPr="00C92BB1">
        <w:t xml:space="preserve">БОДЕЕВСКОГО СЕЛЬСКОГО ПОСЕЛЕНИЯ </w:t>
      </w:r>
    </w:p>
    <w:p w14:paraId="5F9578F3" w14:textId="77777777" w:rsidR="00C92BB1" w:rsidRPr="00C92BB1" w:rsidRDefault="00C92BB1" w:rsidP="00C92BB1">
      <w:r w:rsidRPr="00C92BB1">
        <w:t xml:space="preserve">ЛИСКИНСКОГО МУНИЦИПАЛЬНОГО РАЙОНА </w:t>
      </w:r>
    </w:p>
    <w:p w14:paraId="044DE6FC" w14:textId="77777777" w:rsidR="00C92BB1" w:rsidRPr="00C92BB1" w:rsidRDefault="00C92BB1" w:rsidP="00C92BB1">
      <w:r w:rsidRPr="00C92BB1">
        <w:t xml:space="preserve">ВОРОНЕЖСКОЙ ОБЛАСТИ </w:t>
      </w:r>
    </w:p>
    <w:p w14:paraId="3BA309D2" w14:textId="77777777" w:rsidR="00C92BB1" w:rsidRPr="00C92BB1" w:rsidRDefault="00C92BB1" w:rsidP="00C92BB1">
      <w:r w:rsidRPr="00C92BB1">
        <w:t xml:space="preserve">  </w:t>
      </w:r>
    </w:p>
    <w:p w14:paraId="78BC8092" w14:textId="77777777" w:rsidR="00C92BB1" w:rsidRPr="00C92BB1" w:rsidRDefault="00C92BB1" w:rsidP="00C92BB1">
      <w:r w:rsidRPr="00C92BB1">
        <w:t xml:space="preserve">П О С Т А Н О В Л Е Н И Е </w:t>
      </w:r>
    </w:p>
    <w:p w14:paraId="729D6596" w14:textId="77777777" w:rsidR="00C92BB1" w:rsidRPr="00C92BB1" w:rsidRDefault="00C92BB1" w:rsidP="00C92BB1">
      <w:r w:rsidRPr="00C92BB1">
        <w:t xml:space="preserve">  </w:t>
      </w:r>
    </w:p>
    <w:p w14:paraId="1B4F11C6" w14:textId="77777777" w:rsidR="00C92BB1" w:rsidRPr="00C92BB1" w:rsidRDefault="00C92BB1" w:rsidP="00C92BB1">
      <w:r w:rsidRPr="00C92BB1">
        <w:t xml:space="preserve">от " 29 " октября 2019 г. № 71      </w:t>
      </w:r>
    </w:p>
    <w:p w14:paraId="43698A28" w14:textId="77777777" w:rsidR="00C92BB1" w:rsidRPr="00C92BB1" w:rsidRDefault="00C92BB1" w:rsidP="00C92BB1">
      <w:r w:rsidRPr="00C92BB1">
        <w:t xml:space="preserve">              с. Бодеевка </w:t>
      </w:r>
    </w:p>
    <w:p w14:paraId="42E60755" w14:textId="77777777" w:rsidR="00C92BB1" w:rsidRPr="00C92BB1" w:rsidRDefault="00C92BB1" w:rsidP="00C92BB1">
      <w:r w:rsidRPr="00C92BB1">
        <w:t xml:space="preserve">  </w:t>
      </w:r>
    </w:p>
    <w:p w14:paraId="0DB429D0" w14:textId="77777777" w:rsidR="00C92BB1" w:rsidRPr="00C92BB1" w:rsidRDefault="00C92BB1" w:rsidP="00C92BB1">
      <w:r w:rsidRPr="00C92BB1">
        <w:t xml:space="preserve">О назначении публичных слушаний </w:t>
      </w:r>
    </w:p>
    <w:p w14:paraId="53B4D38C" w14:textId="77777777" w:rsidR="00C92BB1" w:rsidRPr="00C92BB1" w:rsidRDefault="00C92BB1" w:rsidP="00C92BB1">
      <w:r w:rsidRPr="00C92BB1">
        <w:t xml:space="preserve">по проекту приказа департамента архитектуры </w:t>
      </w:r>
    </w:p>
    <w:p w14:paraId="5B248A88" w14:textId="77777777" w:rsidR="00C92BB1" w:rsidRPr="00C92BB1" w:rsidRDefault="00C92BB1" w:rsidP="00C92BB1">
      <w:r w:rsidRPr="00C92BB1">
        <w:t xml:space="preserve">и градостроительства Воронежской области </w:t>
      </w:r>
    </w:p>
    <w:p w14:paraId="23E37A18" w14:textId="77777777" w:rsidR="00C92BB1" w:rsidRPr="00C92BB1" w:rsidRDefault="00C92BB1" w:rsidP="00C92BB1">
      <w:r w:rsidRPr="00C92BB1">
        <w:t xml:space="preserve">«О предоставлении разрешения на отклонение </w:t>
      </w:r>
    </w:p>
    <w:p w14:paraId="68CFB9C4" w14:textId="77777777" w:rsidR="00C92BB1" w:rsidRPr="00C92BB1" w:rsidRDefault="00C92BB1" w:rsidP="00C92BB1">
      <w:r w:rsidRPr="00C92BB1">
        <w:t xml:space="preserve">от предельных параметров разрешенного </w:t>
      </w:r>
    </w:p>
    <w:p w14:paraId="0416863F" w14:textId="77777777" w:rsidR="00C92BB1" w:rsidRPr="00C92BB1" w:rsidRDefault="00C92BB1" w:rsidP="00C92BB1">
      <w:r w:rsidRPr="00C92BB1">
        <w:t xml:space="preserve">строительства, реконструкции объектов </w:t>
      </w:r>
    </w:p>
    <w:p w14:paraId="6F28E3E5" w14:textId="77777777" w:rsidR="00C92BB1" w:rsidRPr="00C92BB1" w:rsidRDefault="00C92BB1" w:rsidP="00C92BB1">
      <w:r w:rsidRPr="00C92BB1">
        <w:t xml:space="preserve">капитального строительства» </w:t>
      </w:r>
    </w:p>
    <w:p w14:paraId="0EBBAD33" w14:textId="77777777" w:rsidR="00C92BB1" w:rsidRPr="00C92BB1" w:rsidRDefault="00C92BB1" w:rsidP="00C92BB1">
      <w:r w:rsidRPr="00C92BB1">
        <w:t xml:space="preserve">  </w:t>
      </w:r>
    </w:p>
    <w:p w14:paraId="50F02B4F" w14:textId="77777777" w:rsidR="00C92BB1" w:rsidRPr="00C92BB1" w:rsidRDefault="00C92BB1" w:rsidP="00C92BB1">
      <w:r w:rsidRPr="00C92BB1">
        <w:t xml:space="preserve">       В соответствии частью 2 статьей 39, частью 3 статьей 37,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Устава Бодеевского сельского поселения Лискинского муниципального района Воронежской области, Решением Совета народных депутатов Бодеевского сельского поселения Лискинского муниципального района Воронежской области от 26.02.2019 № 155 «Об утверждении Положения  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области», во исполнение соглашения о взаимодействии при утверждении правил землепользования и застройки от 12.03.2019 № 1, заключенным между департаментом архитектуры и градостроительства Воронежской области и Бодеевским сельским поселением Лискинского муниципального района Воронежской области, администрация Бодеевского сельского поселения Лискинского муниципального района Воронежской области </w:t>
      </w:r>
    </w:p>
    <w:p w14:paraId="28BA4EDE" w14:textId="77777777" w:rsidR="00C92BB1" w:rsidRPr="00C92BB1" w:rsidRDefault="00C92BB1" w:rsidP="00C92BB1">
      <w:r w:rsidRPr="00C92BB1">
        <w:t xml:space="preserve">п о с т а н о в л я е т: </w:t>
      </w:r>
    </w:p>
    <w:p w14:paraId="0E7053F9" w14:textId="77777777" w:rsidR="00C92BB1" w:rsidRPr="00C92BB1" w:rsidRDefault="00C92BB1" w:rsidP="00C92BB1">
      <w:r w:rsidRPr="00C92BB1">
        <w:t xml:space="preserve">         1. 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с. Бодеевка, ул. Школьная, 12а и следующие информационные материалы к проекту: </w:t>
      </w:r>
    </w:p>
    <w:p w14:paraId="06522937" w14:textId="77777777" w:rsidR="00C92BB1" w:rsidRPr="00C92BB1" w:rsidRDefault="00C92BB1" w:rsidP="00C92BB1">
      <w:r w:rsidRPr="00C92BB1">
        <w:lastRenderedPageBreak/>
        <w:t xml:space="preserve">1)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1903C779" w14:textId="77777777" w:rsidR="00C92BB1" w:rsidRPr="00C92BB1" w:rsidRDefault="00C92BB1" w:rsidP="00C92BB1">
      <w:r w:rsidRPr="00C92BB1">
        <w:t xml:space="preserve">  </w:t>
      </w:r>
    </w:p>
    <w:p w14:paraId="4108320B" w14:textId="77777777" w:rsidR="00C92BB1" w:rsidRPr="00C92BB1" w:rsidRDefault="00C92BB1" w:rsidP="00C92BB1">
      <w:r w:rsidRPr="00C92BB1">
        <w:t xml:space="preserve">2. Публичные слушания провести с 31.10.2019 г. по 01.12.2019 г.                          3. Собрание участников публичных слушаний назначить на 02.12.2019 г., в 14.00ч. в здании Бодеевского Дома культуры расположенного по адресу: Воронежская область, Лискинский район, с.Бодеевка, ул. Советская, дом 40. </w:t>
      </w:r>
    </w:p>
    <w:p w14:paraId="7274959A" w14:textId="77777777" w:rsidR="00C92BB1" w:rsidRPr="00C92BB1" w:rsidRDefault="00C92BB1" w:rsidP="00C92BB1">
      <w:r w:rsidRPr="00C92BB1"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с. Бодеевка, ул. Молодежная, зд.1. </w:t>
      </w:r>
    </w:p>
    <w:p w14:paraId="7D9C2B54" w14:textId="77777777" w:rsidR="00C92BB1" w:rsidRPr="00C92BB1" w:rsidRDefault="00C92BB1" w:rsidP="00C92BB1">
      <w:r w:rsidRPr="00C92BB1">
        <w:t xml:space="preserve">5. Утвердить текст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 согласно приложению 1. </w:t>
      </w:r>
    </w:p>
    <w:p w14:paraId="6B37356A" w14:textId="77777777" w:rsidR="00C92BB1" w:rsidRPr="00C92BB1" w:rsidRDefault="00C92BB1" w:rsidP="00C92BB1">
      <w:r w:rsidRPr="00C92BB1">
        <w:t xml:space="preserve">6.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строительств» в составе: </w:t>
      </w:r>
    </w:p>
    <w:p w14:paraId="4009261C" w14:textId="77777777" w:rsidR="00C92BB1" w:rsidRPr="00C92BB1" w:rsidRDefault="00C92BB1" w:rsidP="00C92BB1">
      <w:r w:rsidRPr="00C92BB1">
        <w:t xml:space="preserve">- председатель оргкомитета – Муковнин В.М. – председатель Совета народных депутатов Бодеевского сельского поселения; </w:t>
      </w:r>
    </w:p>
    <w:p w14:paraId="3A07CABA" w14:textId="77777777" w:rsidR="00C92BB1" w:rsidRPr="00C92BB1" w:rsidRDefault="00C92BB1" w:rsidP="00C92BB1">
      <w:r w:rsidRPr="00C92BB1">
        <w:t xml:space="preserve">- секретарь оргкомитета – Тарасова О. – специалист 1 категории администрации Бодеевского сельского поселения; </w:t>
      </w:r>
    </w:p>
    <w:p w14:paraId="57F91125" w14:textId="77777777" w:rsidR="00C92BB1" w:rsidRPr="00C92BB1" w:rsidRDefault="00C92BB1" w:rsidP="00C92BB1">
      <w:r w:rsidRPr="00C92BB1">
        <w:t xml:space="preserve">         </w:t>
      </w:r>
    </w:p>
    <w:p w14:paraId="09138E8A" w14:textId="77777777" w:rsidR="00C92BB1" w:rsidRPr="00C92BB1" w:rsidRDefault="00C92BB1" w:rsidP="00C92BB1">
      <w:r w:rsidRPr="00C92BB1">
        <w:t xml:space="preserve">Члены комиссии: </w:t>
      </w:r>
    </w:p>
    <w:p w14:paraId="4E4FEC4B" w14:textId="77777777" w:rsidR="00C92BB1" w:rsidRPr="00C92BB1" w:rsidRDefault="00C92BB1" w:rsidP="00C92BB1">
      <w:r w:rsidRPr="00C92BB1">
        <w:t xml:space="preserve">- Иванова О.М. – депутат Совета народных депутатов Бодеевского сельского поселения; </w:t>
      </w:r>
    </w:p>
    <w:p w14:paraId="6B28E0DF" w14:textId="77777777" w:rsidR="00C92BB1" w:rsidRPr="00C92BB1" w:rsidRDefault="00C92BB1" w:rsidP="00C92BB1">
      <w:r w:rsidRPr="00C92BB1">
        <w:t xml:space="preserve">- Панфилова М.Ю. – депутат Совета народных депутатов Бодеевского сельского поселения; </w:t>
      </w:r>
    </w:p>
    <w:p w14:paraId="1A47ACDF" w14:textId="77777777" w:rsidR="00C92BB1" w:rsidRPr="00C92BB1" w:rsidRDefault="00C92BB1" w:rsidP="00C92BB1">
      <w:r w:rsidRPr="00C92BB1">
        <w:t xml:space="preserve">- Романова В.И. – депутат Совета народных депутатов Бодеевского сельского поселения. </w:t>
      </w:r>
    </w:p>
    <w:p w14:paraId="4ABFA32E" w14:textId="77777777" w:rsidR="00C92BB1" w:rsidRPr="00C92BB1" w:rsidRDefault="00C92BB1" w:rsidP="00C92BB1">
      <w:r w:rsidRPr="00C92BB1">
        <w:t xml:space="preserve">7. Опубликовать настоящее постановление и Оповещение о проведении публичных слушаний в порядке, установленном статьей 46 Устава Бодеевского сельского поселения Лискинского муниципального района Воронежской области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4E3F015" w14:textId="77777777" w:rsidR="00C92BB1" w:rsidRPr="00C92BB1" w:rsidRDefault="00C92BB1" w:rsidP="00C92BB1">
      <w:r w:rsidRPr="00C92BB1">
        <w:t xml:space="preserve">8. Настоящее постановление вступает в силу с момента его обнародования. </w:t>
      </w:r>
    </w:p>
    <w:p w14:paraId="277E1D56" w14:textId="77777777" w:rsidR="00C92BB1" w:rsidRPr="00C92BB1" w:rsidRDefault="00C92BB1" w:rsidP="00C92BB1">
      <w:r w:rsidRPr="00C92BB1">
        <w:t xml:space="preserve">9. Контроль за исполнением настоящего постановления оставляю за собой. </w:t>
      </w:r>
    </w:p>
    <w:p w14:paraId="2C383F90" w14:textId="77777777" w:rsidR="00C92BB1" w:rsidRPr="00C92BB1" w:rsidRDefault="00C92BB1" w:rsidP="00C92BB1">
      <w:r w:rsidRPr="00C92BB1">
        <w:t xml:space="preserve">   </w:t>
      </w:r>
    </w:p>
    <w:p w14:paraId="04EB508E" w14:textId="77777777" w:rsidR="00C92BB1" w:rsidRPr="00C92BB1" w:rsidRDefault="00C92BB1" w:rsidP="00C92BB1">
      <w:r w:rsidRPr="00C92BB1">
        <w:t xml:space="preserve">  </w:t>
      </w:r>
    </w:p>
    <w:p w14:paraId="527E17E0" w14:textId="77777777" w:rsidR="00C92BB1" w:rsidRPr="00C92BB1" w:rsidRDefault="00C92BB1" w:rsidP="00C92BB1">
      <w:r w:rsidRPr="00C92BB1">
        <w:lastRenderedPageBreak/>
        <w:t xml:space="preserve">Глава Бодеевского </w:t>
      </w:r>
    </w:p>
    <w:p w14:paraId="4A66C05F" w14:textId="77777777" w:rsidR="00C92BB1" w:rsidRPr="00C92BB1" w:rsidRDefault="00C92BB1" w:rsidP="00C92BB1">
      <w:r w:rsidRPr="00C92BB1">
        <w:t xml:space="preserve">сельского поселения                                                                    С.Н. Гуньков </w:t>
      </w:r>
    </w:p>
    <w:p w14:paraId="62EEC7BD" w14:textId="77777777" w:rsidR="00C92BB1" w:rsidRPr="00C92BB1" w:rsidRDefault="00C92BB1" w:rsidP="00C92BB1">
      <w:r w:rsidRPr="00C92BB1">
        <w:t xml:space="preserve">  </w:t>
      </w:r>
    </w:p>
    <w:p w14:paraId="7D718595" w14:textId="77777777" w:rsidR="00C92BB1" w:rsidRPr="00C92BB1" w:rsidRDefault="00C92BB1" w:rsidP="00C92BB1">
      <w:r w:rsidRPr="00C92BB1">
        <w:t xml:space="preserve">      </w:t>
      </w:r>
    </w:p>
    <w:p w14:paraId="071EA2DD" w14:textId="77777777" w:rsidR="00C92BB1" w:rsidRPr="00C92BB1" w:rsidRDefault="00C92BB1" w:rsidP="00C92BB1">
      <w:r w:rsidRPr="00C92BB1">
        <w:t xml:space="preserve">  </w:t>
      </w:r>
    </w:p>
    <w:p w14:paraId="3D5AA3F8" w14:textId="77777777" w:rsidR="00C92BB1" w:rsidRPr="00C92BB1" w:rsidRDefault="00C92BB1" w:rsidP="00C92BB1">
      <w:r w:rsidRPr="00C92BB1">
        <w:t xml:space="preserve">  </w:t>
      </w:r>
    </w:p>
    <w:p w14:paraId="595136F6" w14:textId="77777777" w:rsidR="00C92BB1" w:rsidRPr="00C92BB1" w:rsidRDefault="00C92BB1" w:rsidP="00C92BB1">
      <w:r w:rsidRPr="00C92BB1">
        <w:t> </w:t>
      </w:r>
    </w:p>
    <w:p w14:paraId="1BB65B5A" w14:textId="77777777" w:rsidR="00C92BB1" w:rsidRPr="00C92BB1" w:rsidRDefault="00C92BB1" w:rsidP="00C92BB1">
      <w:r w:rsidRPr="00C92BB1">
        <w:t xml:space="preserve">  </w:t>
      </w:r>
    </w:p>
    <w:p w14:paraId="3DDB5952" w14:textId="77777777" w:rsidR="00C92BB1" w:rsidRPr="00C92BB1" w:rsidRDefault="00C92BB1" w:rsidP="00C92BB1">
      <w:r w:rsidRPr="00C92BB1">
        <w:t xml:space="preserve">Приложение 1 </w:t>
      </w:r>
    </w:p>
    <w:p w14:paraId="22FE7F86" w14:textId="77777777" w:rsidR="00C92BB1" w:rsidRPr="00C92BB1" w:rsidRDefault="00C92BB1" w:rsidP="00C92BB1">
      <w:r w:rsidRPr="00C92BB1">
        <w:t xml:space="preserve">к постановлению администрации </w:t>
      </w:r>
    </w:p>
    <w:p w14:paraId="186EFE44" w14:textId="77777777" w:rsidR="00C92BB1" w:rsidRPr="00C92BB1" w:rsidRDefault="00C92BB1" w:rsidP="00C92BB1">
      <w:r w:rsidRPr="00C92BB1">
        <w:t xml:space="preserve">Бодеевского сельского поселения </w:t>
      </w:r>
    </w:p>
    <w:p w14:paraId="751D2E39" w14:textId="77777777" w:rsidR="00C92BB1" w:rsidRPr="00C92BB1" w:rsidRDefault="00C92BB1" w:rsidP="00C92BB1">
      <w:r w:rsidRPr="00C92BB1">
        <w:t xml:space="preserve">Лискинского муниципального района </w:t>
      </w:r>
    </w:p>
    <w:p w14:paraId="7B833165" w14:textId="77777777" w:rsidR="00C92BB1" w:rsidRPr="00C92BB1" w:rsidRDefault="00C92BB1" w:rsidP="00C92BB1">
      <w:r w:rsidRPr="00C92BB1">
        <w:t xml:space="preserve">Воронежской области </w:t>
      </w:r>
    </w:p>
    <w:p w14:paraId="730AF716" w14:textId="77777777" w:rsidR="00C92BB1" w:rsidRPr="00C92BB1" w:rsidRDefault="00C92BB1" w:rsidP="00C92BB1">
      <w:r w:rsidRPr="00C92BB1">
        <w:t xml:space="preserve">от 29.10.2019 № 71 </w:t>
      </w:r>
    </w:p>
    <w:p w14:paraId="06B5E987" w14:textId="77777777" w:rsidR="00C92BB1" w:rsidRPr="00C92BB1" w:rsidRDefault="00C92BB1" w:rsidP="00C92BB1">
      <w:r w:rsidRPr="00C92BB1">
        <w:t xml:space="preserve">  </w:t>
      </w:r>
    </w:p>
    <w:p w14:paraId="0BCC8E21" w14:textId="77777777" w:rsidR="00C92BB1" w:rsidRPr="00C92BB1" w:rsidRDefault="00C92BB1" w:rsidP="00C92BB1">
      <w:r w:rsidRPr="00C92BB1">
        <w:t xml:space="preserve">  </w:t>
      </w:r>
    </w:p>
    <w:p w14:paraId="4175304D" w14:textId="77777777" w:rsidR="00C92BB1" w:rsidRPr="00C92BB1" w:rsidRDefault="00C92BB1" w:rsidP="00C92BB1">
      <w:r w:rsidRPr="00C92BB1">
        <w:t xml:space="preserve">                ОПОВЕЩЕНИЕ О НАЧАЛЕ ПУБЛИЧНЫХ СЛУШАНИЙ </w:t>
      </w:r>
    </w:p>
    <w:p w14:paraId="47CAC92C" w14:textId="77777777" w:rsidR="00C92BB1" w:rsidRPr="00C92BB1" w:rsidRDefault="00C92BB1" w:rsidP="00C92BB1">
      <w:r w:rsidRPr="00C92BB1">
        <w:t xml:space="preserve">   На публичные слушания, проводимые в срок с 31.10.2019г по 01.12.2019г,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участка, расположенного по адресу: Воронежская область, Лискинский район, с. Бодеевка, ул. Школьная, 12а и следующие информационные материалы к проекту: </w:t>
      </w:r>
    </w:p>
    <w:p w14:paraId="49947699" w14:textId="77777777" w:rsidR="00C92BB1" w:rsidRPr="00C92BB1" w:rsidRDefault="00C92BB1" w:rsidP="00C92BB1">
      <w:r w:rsidRPr="00C92BB1">
        <w:t xml:space="preserve">1)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14:paraId="5F96AEB6" w14:textId="77777777" w:rsidR="00C92BB1" w:rsidRPr="00C92BB1" w:rsidRDefault="00C92BB1" w:rsidP="00C92BB1">
      <w:r w:rsidRPr="00C92BB1"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с. Бодеевка, ул. Молодежная, зд.1 </w:t>
      </w:r>
    </w:p>
    <w:p w14:paraId="32B961DF" w14:textId="77777777" w:rsidR="00C92BB1" w:rsidRPr="00C92BB1" w:rsidRDefault="00C92BB1" w:rsidP="00C92BB1">
      <w:r w:rsidRPr="00C92BB1">
        <w:t xml:space="preserve">3. Экспозиция открыта с 31.10.2019 г. по 01.12.2019 г. </w:t>
      </w:r>
    </w:p>
    <w:p w14:paraId="0CEC751E" w14:textId="77777777" w:rsidR="00C92BB1" w:rsidRPr="00C92BB1" w:rsidRDefault="00C92BB1" w:rsidP="00C92BB1">
      <w:r w:rsidRPr="00C92BB1">
        <w:t xml:space="preserve">4. Время работы экспозиции: в рабочие дни с 9.00 до 17.00. </w:t>
      </w:r>
    </w:p>
    <w:p w14:paraId="6655AFDA" w14:textId="77777777" w:rsidR="00C92BB1" w:rsidRPr="00C92BB1" w:rsidRDefault="00C92BB1" w:rsidP="00C92BB1">
      <w:r w:rsidRPr="00C92BB1">
        <w:t xml:space="preserve">5. Во время работы экспозиции представителями Администрации Бодеевского сельского поселения осуществляется консультирование посетителей экспозиции по теме публичных слушаний. </w:t>
      </w:r>
    </w:p>
    <w:p w14:paraId="004821A1" w14:textId="77777777" w:rsidR="00C92BB1" w:rsidRPr="00C92BB1" w:rsidRDefault="00C92BB1" w:rsidP="00C92BB1">
      <w:r w:rsidRPr="00C92BB1">
        <w:t xml:space="preserve">6. Дни и время осуществления консультирования: с 31.10.2019 г. по 01.12.2019 г., в рабочие дни с 9.00 до 17.00. </w:t>
      </w:r>
    </w:p>
    <w:p w14:paraId="6A3ED263" w14:textId="77777777" w:rsidR="00C92BB1" w:rsidRPr="00C92BB1" w:rsidRDefault="00C92BB1" w:rsidP="00C92BB1">
      <w:r w:rsidRPr="00C92BB1">
        <w:lastRenderedPageBreak/>
        <w:t xml:space="preserve"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 </w:t>
      </w:r>
    </w:p>
    <w:p w14:paraId="071A02F3" w14:textId="77777777" w:rsidR="00C92BB1" w:rsidRPr="00C92BB1" w:rsidRDefault="00C92BB1" w:rsidP="00C92BB1">
      <w:r w:rsidRPr="00C92BB1">
        <w:t xml:space="preserve">1)     в письменной или устной форме в ходе проведения собрания участников публичных слушаний; </w:t>
      </w:r>
    </w:p>
    <w:p w14:paraId="0BEFE41F" w14:textId="77777777" w:rsidR="00C92BB1" w:rsidRPr="00C92BB1" w:rsidRDefault="00C92BB1" w:rsidP="00C92BB1">
      <w:r w:rsidRPr="00C92BB1">
        <w:t xml:space="preserve">2)    в письменной форме в адрес Администрации Бодеевского сельского поселения. </w:t>
      </w:r>
    </w:p>
    <w:p w14:paraId="0D0F2373" w14:textId="77777777" w:rsidR="00C92BB1" w:rsidRPr="00C92BB1" w:rsidRDefault="00C92BB1" w:rsidP="00C92BB1">
      <w:r w:rsidRPr="00C92BB1">
        <w:t xml:space="preserve">3)   посредством записи в книге учета посетителей экспозиции проекта, подлежащего рассмотрению на публичных слушаниях. </w:t>
      </w:r>
    </w:p>
    <w:p w14:paraId="18CFB05F" w14:textId="77777777" w:rsidR="00C92BB1" w:rsidRPr="00C92BB1" w:rsidRDefault="00C92BB1" w:rsidP="00C92BB1">
      <w:r w:rsidRPr="00C92BB1">
        <w:t xml:space="preserve">  </w:t>
      </w:r>
    </w:p>
    <w:p w14:paraId="72ADEBD3" w14:textId="77777777" w:rsidR="00C92BB1" w:rsidRPr="00C92BB1" w:rsidRDefault="00C92BB1" w:rsidP="00C92BB1">
      <w:r w:rsidRPr="00C92BB1">
        <w:t xml:space="preserve">  </w:t>
      </w:r>
    </w:p>
    <w:p w14:paraId="153CEA27" w14:textId="77777777" w:rsidR="00C92BB1" w:rsidRPr="00C92BB1" w:rsidRDefault="00C92BB1" w:rsidP="00C92BB1">
      <w:r w:rsidRPr="00C92BB1">
        <w:t xml:space="preserve">    </w:t>
      </w:r>
    </w:p>
    <w:p w14:paraId="5CEF8E3E" w14:textId="77777777" w:rsidR="00C92BB1" w:rsidRPr="00C92BB1" w:rsidRDefault="00C92BB1" w:rsidP="00C92BB1">
      <w:r w:rsidRPr="00C92BB1">
        <w:t xml:space="preserve">    </w:t>
      </w:r>
    </w:p>
    <w:p w14:paraId="6D30C394" w14:textId="77777777" w:rsidR="00C92BB1" w:rsidRPr="00C92BB1" w:rsidRDefault="00C92BB1" w:rsidP="00C92BB1">
      <w:r w:rsidRPr="00C92BB1">
        <w:t xml:space="preserve">  </w:t>
      </w:r>
    </w:p>
    <w:p w14:paraId="02CBE38E" w14:textId="77777777" w:rsidR="00C92BB1" w:rsidRPr="00C92BB1" w:rsidRDefault="00C92BB1" w:rsidP="00C92BB1">
      <w:r w:rsidRPr="00C92BB1">
        <w:t xml:space="preserve">  </w:t>
      </w:r>
    </w:p>
    <w:p w14:paraId="62E56985" w14:textId="77777777" w:rsidR="00C92BB1" w:rsidRPr="00C92BB1" w:rsidRDefault="00C92BB1" w:rsidP="00C92BB1">
      <w:r w:rsidRPr="00C92BB1">
        <w:t xml:space="preserve">  </w:t>
      </w:r>
    </w:p>
    <w:p w14:paraId="160DF03C" w14:textId="77777777" w:rsidR="00C92BB1" w:rsidRPr="00C92BB1" w:rsidRDefault="00C92BB1" w:rsidP="00C92BB1">
      <w:r w:rsidRPr="00C92BB1">
        <w:t xml:space="preserve">АКТ </w:t>
      </w:r>
    </w:p>
    <w:p w14:paraId="2FC5DAE8" w14:textId="77777777" w:rsidR="00C92BB1" w:rsidRPr="00C92BB1" w:rsidRDefault="00C92BB1" w:rsidP="00C92BB1">
      <w:r w:rsidRPr="00C92BB1"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29.10.2019 № 71 «О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</w:t>
      </w:r>
    </w:p>
    <w:p w14:paraId="546BB718" w14:textId="77777777" w:rsidR="00C92BB1" w:rsidRPr="00C92BB1" w:rsidRDefault="00C92BB1" w:rsidP="00C92BB1">
      <w:r w:rsidRPr="00C92BB1">
        <w:t xml:space="preserve">от предельных параметров разрешенного строительства, реконструкции объектов </w:t>
      </w:r>
    </w:p>
    <w:p w14:paraId="435BF221" w14:textId="77777777" w:rsidR="00C92BB1" w:rsidRPr="00C92BB1" w:rsidRDefault="00C92BB1" w:rsidP="00C92BB1">
      <w:r w:rsidRPr="00C92BB1">
        <w:t xml:space="preserve">капитального строительства» </w:t>
      </w:r>
    </w:p>
    <w:p w14:paraId="3964B0BC" w14:textId="77777777" w:rsidR="00C92BB1" w:rsidRPr="00C92BB1" w:rsidRDefault="00C92BB1" w:rsidP="00C92BB1">
      <w:r w:rsidRPr="00C92BB1">
        <w:t xml:space="preserve">  </w:t>
      </w:r>
    </w:p>
    <w:p w14:paraId="66DCE07B" w14:textId="77777777" w:rsidR="00C92BB1" w:rsidRPr="00C92BB1" w:rsidRDefault="00C92BB1" w:rsidP="00C92BB1">
      <w:r w:rsidRPr="00C92BB1">
        <w:t xml:space="preserve">                        </w:t>
      </w:r>
    </w:p>
    <w:p w14:paraId="429CB3C3" w14:textId="77777777" w:rsidR="00C92BB1" w:rsidRPr="00C92BB1" w:rsidRDefault="00C92BB1" w:rsidP="00C92BB1">
      <w:r w:rsidRPr="00C92BB1">
        <w:t xml:space="preserve">Село Бодеевка </w:t>
      </w:r>
    </w:p>
    <w:p w14:paraId="10A91AF5" w14:textId="77777777" w:rsidR="00C92BB1" w:rsidRPr="00C92BB1" w:rsidRDefault="00C92BB1" w:rsidP="00C92BB1">
      <w:r w:rsidRPr="00C92BB1">
        <w:t xml:space="preserve">29.10.2019 года </w:t>
      </w:r>
    </w:p>
    <w:p w14:paraId="427BD7AF" w14:textId="77777777" w:rsidR="00C92BB1" w:rsidRPr="00C92BB1" w:rsidRDefault="00C92BB1" w:rsidP="00C92BB1">
      <w:r w:rsidRPr="00C92BB1">
        <w:t xml:space="preserve">    </w:t>
      </w:r>
    </w:p>
    <w:p w14:paraId="240E34A2" w14:textId="77777777" w:rsidR="00C92BB1" w:rsidRPr="00C92BB1" w:rsidRDefault="00C92BB1" w:rsidP="00C92BB1">
      <w:r w:rsidRPr="00C92BB1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29.10.2019 года постановление главы администрации Бодеевского сельского поселения от 29.10.2019 № 71 «О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размещено в местах, предназначенных для обнародования муниципальных правовых актов: </w:t>
      </w:r>
    </w:p>
    <w:p w14:paraId="5005FF72" w14:textId="77777777" w:rsidR="00C92BB1" w:rsidRPr="00C92BB1" w:rsidRDefault="00C92BB1" w:rsidP="00C92BB1">
      <w:r w:rsidRPr="00C92BB1">
        <w:t xml:space="preserve">1.      Внутренний стенд и наружный щит у здания администрации Бодеевского сельского поселения по ул. Молодежная, 1 села Бодеевка; </w:t>
      </w:r>
    </w:p>
    <w:p w14:paraId="11259507" w14:textId="77777777" w:rsidR="00C92BB1" w:rsidRPr="00C92BB1" w:rsidRDefault="00C92BB1" w:rsidP="00C92BB1">
      <w:r w:rsidRPr="00C92BB1">
        <w:lastRenderedPageBreak/>
        <w:t xml:space="preserve">2.      Стенд у здания Дома культуры по ул. Советская, 40 села Бодеевка; </w:t>
      </w:r>
    </w:p>
    <w:p w14:paraId="69D2F47F" w14:textId="77777777" w:rsidR="00C92BB1" w:rsidRPr="00C92BB1" w:rsidRDefault="00C92BB1" w:rsidP="00C92BB1">
      <w:r w:rsidRPr="00C92BB1">
        <w:t xml:space="preserve">3.      Доска объявлений у здания Сельского клуба по улице Центральная, 14а хутора Новозадонский; </w:t>
      </w:r>
    </w:p>
    <w:p w14:paraId="5CFAACDD" w14:textId="77777777" w:rsidR="00C92BB1" w:rsidRPr="00C92BB1" w:rsidRDefault="00C92BB1" w:rsidP="00C92BB1">
      <w:r w:rsidRPr="00C92BB1">
        <w:t xml:space="preserve">4.      Доска объявлений у здания магазина по ул. Тимофеева, 16 –а села Машкино </w:t>
      </w:r>
    </w:p>
    <w:p w14:paraId="17C67660" w14:textId="77777777" w:rsidR="00C92BB1" w:rsidRPr="00C92BB1" w:rsidRDefault="00C92BB1" w:rsidP="00C92BB1">
      <w:r w:rsidRPr="00C92BB1">
        <w:t xml:space="preserve">С целью доведения до жителей, проживающих на территории Бодеевского сельского поселения. В чем и составлен настоящий акт. </w:t>
      </w:r>
    </w:p>
    <w:p w14:paraId="33B7FD6B" w14:textId="77777777" w:rsidR="00C92BB1" w:rsidRPr="00C92BB1" w:rsidRDefault="00C92BB1" w:rsidP="00C92BB1">
      <w:r w:rsidRPr="00C92BB1">
        <w:t xml:space="preserve">_____________________________________________________________________________ </w:t>
      </w:r>
    </w:p>
    <w:p w14:paraId="3481C2B8" w14:textId="77777777" w:rsidR="00C92BB1" w:rsidRPr="00C92BB1" w:rsidRDefault="00C92BB1" w:rsidP="00C92BB1">
      <w:r w:rsidRPr="00C92BB1">
        <w:t xml:space="preserve">Председатель комиссии                                                                        С.Н. Гуньков </w:t>
      </w:r>
    </w:p>
    <w:p w14:paraId="7117E64E" w14:textId="77777777" w:rsidR="00C92BB1" w:rsidRPr="00C92BB1" w:rsidRDefault="00C92BB1" w:rsidP="00C92BB1">
      <w:r w:rsidRPr="00C92BB1">
        <w:t xml:space="preserve">Секретарь комиссии                                                                              О.М. Иванова </w:t>
      </w:r>
    </w:p>
    <w:p w14:paraId="3CEB39E5" w14:textId="77777777" w:rsidR="00C92BB1" w:rsidRPr="00C92BB1" w:rsidRDefault="00C92BB1" w:rsidP="00C92BB1">
      <w:r w:rsidRPr="00C92BB1">
        <w:t xml:space="preserve">Члены комиссии                                                                                     Н.В. Бакулина </w:t>
      </w:r>
    </w:p>
    <w:p w14:paraId="2718CDE6" w14:textId="77777777" w:rsidR="00C92BB1" w:rsidRPr="00C92BB1" w:rsidRDefault="00C92BB1" w:rsidP="00C92BB1">
      <w:r w:rsidRPr="00C92BB1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7D9FC3DF" w14:textId="77777777" w:rsidR="00C92BB1" w:rsidRPr="00C92BB1" w:rsidRDefault="00C92BB1" w:rsidP="00C92BB1">
      <w:r w:rsidRPr="00C92BB1">
        <w:t xml:space="preserve">                                                                                                        М.Ю. Панфилова </w:t>
      </w:r>
    </w:p>
    <w:p w14:paraId="3E6320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B1"/>
    <w:rsid w:val="00312C96"/>
    <w:rsid w:val="005A7B2A"/>
    <w:rsid w:val="008D6E62"/>
    <w:rsid w:val="00C81128"/>
    <w:rsid w:val="00C92BB1"/>
    <w:rsid w:val="00D76243"/>
    <w:rsid w:val="00E5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D3ED3-A081-43DB-B10F-A358CFBD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5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5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55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55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55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55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55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5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55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55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55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5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55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5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2024-12-05T07:46:00Z</dcterms:created>
  <dcterms:modified xsi:type="dcterms:W3CDTF">2024-12-05T07:46:00Z</dcterms:modified>
</cp:coreProperties>
</file>