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АДМИНИСТРАЦИЯ  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БОДЕЕВСКОГО СЕЛЬСКОГО ПОСЕЛЕНИЯ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ЛИСКИНСКОГО МУНИЦИПАЛЬНОГО РАЙОНА</w:t>
      </w:r>
    </w:p>
    <w:p w:rsidR="007E5C66" w:rsidRDefault="007E5C66" w:rsidP="007E5C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ВОРОНЕЖСКОЙ ОБЛАСТИ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П О С Т А Н О В Л Е Н И Е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</w:rPr>
      </w:pPr>
    </w:p>
    <w:p w:rsidR="007E5C66" w:rsidRDefault="007E5C66" w:rsidP="007E5C66">
      <w:pPr>
        <w:tabs>
          <w:tab w:val="left" w:pos="4155"/>
        </w:tabs>
        <w:rPr>
          <w:u w:val="single"/>
        </w:rPr>
      </w:pPr>
      <w:r>
        <w:rPr>
          <w:u w:val="single"/>
        </w:rPr>
        <w:t>от " 2</w:t>
      </w:r>
      <w:r w:rsidR="00AD2F01">
        <w:rPr>
          <w:u w:val="single"/>
        </w:rPr>
        <w:t>6</w:t>
      </w:r>
      <w:r>
        <w:rPr>
          <w:u w:val="single"/>
        </w:rPr>
        <w:t xml:space="preserve"> " декабря  2020 г. № 40      </w:t>
      </w:r>
    </w:p>
    <w:p w:rsidR="007E5C66" w:rsidRDefault="007E5C66" w:rsidP="007E5C66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 Бодеевка</w:t>
      </w:r>
    </w:p>
    <w:p w:rsidR="00DD2FD0" w:rsidRDefault="00DD2FD0" w:rsidP="00DD2FD0">
      <w:pPr>
        <w:rPr>
          <w:szCs w:val="28"/>
        </w:rPr>
      </w:pPr>
    </w:p>
    <w:p w:rsidR="00DD2FD0" w:rsidRDefault="00DD2FD0" w:rsidP="00DD2FD0">
      <w:pPr>
        <w:ind w:right="5386"/>
        <w:jc w:val="both"/>
        <w:rPr>
          <w:b/>
          <w:szCs w:val="28"/>
        </w:rPr>
      </w:pPr>
      <w:r>
        <w:rPr>
          <w:b/>
          <w:szCs w:val="28"/>
        </w:rPr>
        <w:t xml:space="preserve">Об утверждении перечня автомобильных дорог общего </w:t>
      </w:r>
      <w:r w:rsidR="007E5C66">
        <w:rPr>
          <w:b/>
          <w:szCs w:val="28"/>
        </w:rPr>
        <w:t>пользования местного значения</w:t>
      </w:r>
      <w:r w:rsidR="008B1311">
        <w:rPr>
          <w:b/>
          <w:szCs w:val="28"/>
        </w:rPr>
        <w:t xml:space="preserve">, расположенных в границах Бодеевского сельского поселения Лискинского муниципального района Воронежской области </w:t>
      </w:r>
    </w:p>
    <w:p w:rsidR="00DD2FD0" w:rsidRDefault="00DD2FD0" w:rsidP="00DD2FD0">
      <w:pPr>
        <w:rPr>
          <w:szCs w:val="28"/>
        </w:rPr>
      </w:pPr>
    </w:p>
    <w:p w:rsidR="00DD2FD0" w:rsidRDefault="00DD2FD0" w:rsidP="00DD2FD0">
      <w:pPr>
        <w:rPr>
          <w:szCs w:val="28"/>
        </w:rPr>
      </w:pPr>
    </w:p>
    <w:p w:rsidR="00DD2FD0" w:rsidRDefault="00DD2FD0" w:rsidP="00DD2FD0">
      <w:pPr>
        <w:spacing w:line="360" w:lineRule="auto"/>
        <w:ind w:firstLine="567"/>
        <w:jc w:val="both"/>
      </w:pPr>
      <w:r>
        <w:t xml:space="preserve">В соответствии со ст. 5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7E5C66">
        <w:t>Бодеевск</w:t>
      </w:r>
      <w:r>
        <w:t xml:space="preserve">ого сельского поселения Лискинского муниципального района Воронежской области, администрация </w:t>
      </w:r>
      <w:r w:rsidR="007E5C66">
        <w:t>Бодеевского</w:t>
      </w:r>
      <w:r>
        <w:t xml:space="preserve"> сельского поселения</w:t>
      </w:r>
    </w:p>
    <w:p w:rsidR="00DD2FD0" w:rsidRDefault="00DD2FD0" w:rsidP="00DD2FD0">
      <w:pPr>
        <w:spacing w:line="360" w:lineRule="auto"/>
        <w:ind w:firstLine="567"/>
        <w:rPr>
          <w:b/>
          <w:szCs w:val="28"/>
        </w:rPr>
      </w:pPr>
      <w:r>
        <w:rPr>
          <w:b/>
          <w:szCs w:val="28"/>
        </w:rPr>
        <w:t>П О С Т А Н О В Л Я Е Т:</w:t>
      </w:r>
    </w:p>
    <w:p w:rsidR="00DD2FD0" w:rsidRDefault="00DD2FD0" w:rsidP="00DD2FD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</w:t>
      </w:r>
      <w:r w:rsidR="00AD2F0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2F01">
        <w:rPr>
          <w:rFonts w:ascii="Times New Roman" w:hAnsi="Times New Roman" w:cs="Times New Roman"/>
          <w:sz w:val="28"/>
          <w:szCs w:val="28"/>
        </w:rPr>
        <w:t>расположенных в границах Бодее</w:t>
      </w:r>
      <w:r w:rsidR="008B1311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согласно приложению.</w:t>
      </w:r>
    </w:p>
    <w:p w:rsidR="007E5C66" w:rsidRDefault="00DD2FD0" w:rsidP="00DD2FD0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E5C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7E5C66">
        <w:rPr>
          <w:rFonts w:ascii="Times New Roman" w:hAnsi="Times New Roman" w:cs="Times New Roman"/>
          <w:sz w:val="28"/>
          <w:szCs w:val="28"/>
        </w:rPr>
        <w:t>:</w:t>
      </w:r>
    </w:p>
    <w:p w:rsidR="00DD2FD0" w:rsidRDefault="00DD2FD0" w:rsidP="007E5C66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C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7E5C66">
        <w:rPr>
          <w:rFonts w:ascii="Times New Roman" w:hAnsi="Times New Roman" w:cs="Times New Roman"/>
          <w:sz w:val="28"/>
          <w:szCs w:val="28"/>
        </w:rPr>
        <w:t>Бодеевского</w:t>
      </w:r>
      <w:r w:rsidR="00BC456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E5C66">
        <w:rPr>
          <w:rFonts w:ascii="Times New Roman" w:hAnsi="Times New Roman" w:cs="Times New Roman"/>
          <w:sz w:val="28"/>
          <w:szCs w:val="28"/>
        </w:rPr>
        <w:t>17</w:t>
      </w:r>
      <w:r w:rsidR="00BC4566">
        <w:rPr>
          <w:rFonts w:ascii="Times New Roman" w:hAnsi="Times New Roman" w:cs="Times New Roman"/>
          <w:sz w:val="28"/>
          <w:szCs w:val="28"/>
        </w:rPr>
        <w:t>.1</w:t>
      </w:r>
      <w:r w:rsidR="007E5C66">
        <w:rPr>
          <w:rFonts w:ascii="Times New Roman" w:hAnsi="Times New Roman" w:cs="Times New Roman"/>
          <w:sz w:val="28"/>
          <w:szCs w:val="28"/>
        </w:rPr>
        <w:t>2</w:t>
      </w:r>
      <w:r w:rsidR="00BC4566">
        <w:rPr>
          <w:rFonts w:ascii="Times New Roman" w:hAnsi="Times New Roman" w:cs="Times New Roman"/>
          <w:sz w:val="28"/>
          <w:szCs w:val="28"/>
        </w:rPr>
        <w:t>.201</w:t>
      </w:r>
      <w:r w:rsidR="007E5C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8</w:t>
      </w:r>
      <w:r w:rsidR="007E5C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</w:t>
      </w:r>
      <w:r w:rsidR="007E5C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значения».</w:t>
      </w:r>
    </w:p>
    <w:p w:rsidR="007E5C66" w:rsidRDefault="007E5C66" w:rsidP="007E5C66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Бодеевского сельского поселения 15.04.2013г № 10 «О внесении изменений в постановление администрации Бодеевского сельского поселения Лискиского мниципального района от 17.12.2011 г. № 80 «Об утверждении перечня автомобильных дорог общего назначения»».</w:t>
      </w:r>
    </w:p>
    <w:p w:rsidR="00CF1B41" w:rsidRDefault="00CF1B41" w:rsidP="00CF1B41">
      <w:pPr>
        <w:numPr>
          <w:ilvl w:val="0"/>
          <w:numId w:val="1"/>
        </w:numPr>
        <w:spacing w:line="360" w:lineRule="auto"/>
        <w:ind w:left="0" w:firstLine="567"/>
        <w:jc w:val="both"/>
      </w:pPr>
      <w:r w:rsidRPr="00BD1E2E">
        <w:lastRenderedPageBreak/>
        <w:t>Опубликовать настоящее решение в газете «</w:t>
      </w:r>
      <w:r w:rsidR="007E5C66">
        <w:t>Бодее</w:t>
      </w:r>
      <w:r>
        <w:t>вский</w:t>
      </w:r>
      <w:r w:rsidRPr="00BD1E2E">
        <w:t xml:space="preserve"> муниципальный вестник» и разместить на официальном сайте администрации </w:t>
      </w:r>
      <w:r w:rsidR="007E5C66">
        <w:t>Бодеевского</w:t>
      </w:r>
      <w:r w:rsidRPr="00BD1E2E">
        <w:t xml:space="preserve"> сельского поселения Лискинского муниципального района Воронежской области в информационно-телекоммуни</w:t>
      </w:r>
      <w:r>
        <w:t>кационной сети «Интернет».</w:t>
      </w:r>
    </w:p>
    <w:p w:rsidR="00DD2FD0" w:rsidRDefault="00DD2FD0" w:rsidP="00DD2FD0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 Контроль за исполнением настоящего постановления оставляю за собой.</w:t>
      </w:r>
    </w:p>
    <w:p w:rsidR="00DD2FD0" w:rsidRDefault="00DD2FD0" w:rsidP="00DD2FD0">
      <w:pPr>
        <w:widowControl/>
        <w:suppressAutoHyphens w:val="0"/>
        <w:spacing w:before="100" w:beforeAutospacing="1" w:after="100" w:afterAutospacing="1" w:line="360" w:lineRule="auto"/>
        <w:ind w:left="567"/>
        <w:contextualSpacing/>
        <w:jc w:val="both"/>
        <w:rPr>
          <w:szCs w:val="28"/>
        </w:rPr>
      </w:pPr>
    </w:p>
    <w:p w:rsidR="00DD2FD0" w:rsidRDefault="007E5C66" w:rsidP="00DD2FD0">
      <w:pPr>
        <w:rPr>
          <w:szCs w:val="28"/>
        </w:rPr>
      </w:pPr>
      <w:r>
        <w:rPr>
          <w:szCs w:val="28"/>
        </w:rPr>
        <w:t xml:space="preserve">                     </w:t>
      </w:r>
      <w:r w:rsidR="00DD2FD0">
        <w:rPr>
          <w:szCs w:val="28"/>
        </w:rPr>
        <w:t xml:space="preserve">Глава  </w:t>
      </w:r>
      <w:r>
        <w:rPr>
          <w:szCs w:val="28"/>
        </w:rPr>
        <w:t>Бодеевского</w:t>
      </w:r>
      <w:r w:rsidR="00DD2FD0">
        <w:rPr>
          <w:szCs w:val="28"/>
        </w:rPr>
        <w:t xml:space="preserve">  </w:t>
      </w:r>
    </w:p>
    <w:p w:rsidR="00DD2FD0" w:rsidRDefault="007E5C66" w:rsidP="00DD2FD0">
      <w:pPr>
        <w:rPr>
          <w:szCs w:val="28"/>
        </w:rPr>
      </w:pPr>
      <w:r>
        <w:rPr>
          <w:szCs w:val="28"/>
        </w:rPr>
        <w:t xml:space="preserve">                    </w:t>
      </w:r>
      <w:r w:rsidR="00DD2FD0">
        <w:rPr>
          <w:szCs w:val="28"/>
        </w:rPr>
        <w:t xml:space="preserve">сельского поселения                                                          </w:t>
      </w:r>
      <w:r w:rsidR="00E97FBD">
        <w:rPr>
          <w:szCs w:val="28"/>
        </w:rPr>
        <w:t xml:space="preserve"> </w:t>
      </w:r>
      <w:r w:rsidR="00DD2FD0">
        <w:rPr>
          <w:szCs w:val="28"/>
        </w:rPr>
        <w:t xml:space="preserve"> </w:t>
      </w:r>
      <w:r>
        <w:rPr>
          <w:szCs w:val="28"/>
        </w:rPr>
        <w:t>С.Н. Гуньков</w:t>
      </w:r>
    </w:p>
    <w:p w:rsidR="00EE1E3A" w:rsidRDefault="00EE1E3A">
      <w:pPr>
        <w:widowControl/>
        <w:suppressAutoHyphens w:val="0"/>
        <w:jc w:val="both"/>
      </w:pPr>
    </w:p>
    <w:p w:rsidR="00EE1E3A" w:rsidRDefault="00EE1E3A" w:rsidP="00DD2FD0"/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AD2F01" w:rsidRDefault="00AD2F01" w:rsidP="00EE1E3A">
      <w:pPr>
        <w:jc w:val="right"/>
        <w:rPr>
          <w:sz w:val="24"/>
        </w:rPr>
      </w:pPr>
    </w:p>
    <w:p w:rsidR="00EE1E3A" w:rsidRPr="00AE6967" w:rsidRDefault="00EE1E3A" w:rsidP="00EE1E3A">
      <w:pPr>
        <w:jc w:val="right"/>
        <w:rPr>
          <w:sz w:val="24"/>
        </w:rPr>
      </w:pPr>
      <w:r w:rsidRPr="00AE6967">
        <w:rPr>
          <w:sz w:val="24"/>
        </w:rPr>
        <w:t>Приложение</w:t>
      </w:r>
    </w:p>
    <w:p w:rsidR="00EE1E3A" w:rsidRDefault="00EE1E3A" w:rsidP="00EE1E3A">
      <w:pPr>
        <w:jc w:val="right"/>
        <w:rPr>
          <w:sz w:val="24"/>
        </w:rPr>
      </w:pPr>
      <w:r w:rsidRPr="00AE6967">
        <w:rPr>
          <w:sz w:val="24"/>
        </w:rPr>
        <w:t xml:space="preserve">к </w:t>
      </w:r>
      <w:r>
        <w:rPr>
          <w:sz w:val="24"/>
        </w:rPr>
        <w:t>п</w:t>
      </w:r>
      <w:r w:rsidRPr="00AE6967">
        <w:rPr>
          <w:sz w:val="24"/>
        </w:rPr>
        <w:t xml:space="preserve">остановлению </w:t>
      </w:r>
      <w:r>
        <w:rPr>
          <w:sz w:val="24"/>
        </w:rPr>
        <w:t>администрации</w:t>
      </w:r>
    </w:p>
    <w:p w:rsidR="00EE1E3A" w:rsidRDefault="007E5C66" w:rsidP="00EE1E3A">
      <w:pPr>
        <w:jc w:val="right"/>
        <w:rPr>
          <w:sz w:val="24"/>
        </w:rPr>
      </w:pPr>
      <w:r>
        <w:rPr>
          <w:sz w:val="24"/>
        </w:rPr>
        <w:t>Бодеевского</w:t>
      </w:r>
      <w:r w:rsidR="00EE1E3A">
        <w:rPr>
          <w:sz w:val="24"/>
        </w:rPr>
        <w:t xml:space="preserve"> сельского поселения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EE1E3A" w:rsidRDefault="00EE1E3A" w:rsidP="00EE1E3A">
      <w:pPr>
        <w:jc w:val="right"/>
        <w:rPr>
          <w:sz w:val="24"/>
        </w:rPr>
      </w:pPr>
      <w:r>
        <w:rPr>
          <w:sz w:val="24"/>
        </w:rPr>
        <w:t>Воронежской области</w:t>
      </w:r>
    </w:p>
    <w:p w:rsidR="00EE1E3A" w:rsidRDefault="00EE1E3A" w:rsidP="00EE1E3A">
      <w:pPr>
        <w:jc w:val="right"/>
        <w:rPr>
          <w:sz w:val="24"/>
        </w:rPr>
      </w:pPr>
    </w:p>
    <w:p w:rsidR="00EE1E3A" w:rsidRPr="0036557E" w:rsidRDefault="00EE1E3A" w:rsidP="00EE1E3A">
      <w:pPr>
        <w:jc w:val="right"/>
        <w:rPr>
          <w:b/>
          <w:sz w:val="24"/>
          <w:u w:val="single"/>
        </w:rPr>
      </w:pPr>
      <w:r w:rsidRPr="0036557E">
        <w:rPr>
          <w:sz w:val="24"/>
          <w:u w:val="single"/>
        </w:rPr>
        <w:t>от «</w:t>
      </w:r>
      <w:r>
        <w:rPr>
          <w:sz w:val="24"/>
          <w:u w:val="single"/>
        </w:rPr>
        <w:t>2</w:t>
      </w:r>
      <w:r w:rsidR="00AD2F01">
        <w:rPr>
          <w:sz w:val="24"/>
          <w:u w:val="single"/>
        </w:rPr>
        <w:t>6</w:t>
      </w:r>
      <w:r w:rsidRPr="0036557E">
        <w:rPr>
          <w:sz w:val="24"/>
          <w:u w:val="single"/>
        </w:rPr>
        <w:t xml:space="preserve">» </w:t>
      </w:r>
      <w:r>
        <w:rPr>
          <w:sz w:val="24"/>
          <w:u w:val="single"/>
        </w:rPr>
        <w:t>декабря 2020</w:t>
      </w:r>
      <w:r w:rsidRPr="0036557E">
        <w:rPr>
          <w:sz w:val="24"/>
          <w:u w:val="single"/>
        </w:rPr>
        <w:t xml:space="preserve">г № </w:t>
      </w:r>
      <w:r>
        <w:rPr>
          <w:sz w:val="24"/>
          <w:u w:val="single"/>
        </w:rPr>
        <w:t>4</w:t>
      </w:r>
      <w:r w:rsidR="00AD2F01">
        <w:rPr>
          <w:sz w:val="24"/>
          <w:u w:val="single"/>
        </w:rPr>
        <w:t>0</w:t>
      </w:r>
    </w:p>
    <w:p w:rsidR="00EE1E3A" w:rsidRDefault="00EE1E3A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6A7236" w:rsidRDefault="006A7236" w:rsidP="00EE1E3A">
      <w:pPr>
        <w:jc w:val="center"/>
        <w:rPr>
          <w:b/>
          <w:sz w:val="24"/>
        </w:rPr>
      </w:pP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</w:p>
    <w:p w:rsidR="00EE1E3A" w:rsidRDefault="00EE1E3A" w:rsidP="00EE1E3A">
      <w:pPr>
        <w:jc w:val="center"/>
        <w:rPr>
          <w:b/>
          <w:sz w:val="24"/>
        </w:rPr>
      </w:pPr>
      <w:r>
        <w:rPr>
          <w:b/>
          <w:sz w:val="24"/>
        </w:rPr>
        <w:t>автомобильных дорог общего пользования местного значения</w:t>
      </w:r>
      <w:r w:rsidR="008B1311">
        <w:rPr>
          <w:b/>
          <w:sz w:val="24"/>
        </w:rPr>
        <w:t xml:space="preserve">, </w:t>
      </w:r>
      <w:r>
        <w:rPr>
          <w:b/>
          <w:sz w:val="24"/>
        </w:rPr>
        <w:t xml:space="preserve"> расположенных в границах  </w:t>
      </w:r>
    </w:p>
    <w:p w:rsidR="00EE1E3A" w:rsidRDefault="007E5C66" w:rsidP="00EE1E3A">
      <w:pPr>
        <w:jc w:val="center"/>
        <w:rPr>
          <w:b/>
          <w:sz w:val="24"/>
        </w:rPr>
      </w:pPr>
      <w:r>
        <w:rPr>
          <w:b/>
          <w:sz w:val="24"/>
        </w:rPr>
        <w:t>Бодеевского</w:t>
      </w:r>
      <w:r w:rsidR="00EE1E3A" w:rsidRPr="00BE5204">
        <w:rPr>
          <w:b/>
          <w:sz w:val="24"/>
        </w:rPr>
        <w:t xml:space="preserve"> сельского поселения</w:t>
      </w:r>
      <w:r w:rsidR="00EE1E3A">
        <w:rPr>
          <w:b/>
          <w:sz w:val="24"/>
        </w:rPr>
        <w:t xml:space="preserve"> Лискинского муниципального района Воронежской области</w:t>
      </w: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8B1311" w:rsidRDefault="008B1311" w:rsidP="00EE1E3A">
      <w:pPr>
        <w:jc w:val="center"/>
        <w:rPr>
          <w:b/>
          <w:sz w:val="24"/>
        </w:rPr>
      </w:pPr>
    </w:p>
    <w:p w:rsidR="00611EBA" w:rsidRDefault="00611EBA" w:rsidP="00611EBA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  <w:sectPr w:rsidR="00611EBA" w:rsidSect="00EE1E3A">
          <w:pgSz w:w="11906" w:h="16838" w:code="9"/>
          <w:pgMar w:top="709" w:right="567" w:bottom="1134" w:left="1077" w:header="709" w:footer="709" w:gutter="0"/>
          <w:cols w:space="708"/>
          <w:docGrid w:linePitch="381"/>
        </w:sectPr>
      </w:pPr>
    </w:p>
    <w:tbl>
      <w:tblPr>
        <w:tblW w:w="15650" w:type="dxa"/>
        <w:tblInd w:w="93" w:type="dxa"/>
        <w:tblLayout w:type="fixed"/>
        <w:tblLook w:val="04A0"/>
      </w:tblPr>
      <w:tblGrid>
        <w:gridCol w:w="758"/>
        <w:gridCol w:w="1679"/>
        <w:gridCol w:w="1710"/>
        <w:gridCol w:w="1964"/>
        <w:gridCol w:w="1984"/>
        <w:gridCol w:w="1134"/>
        <w:gridCol w:w="1276"/>
        <w:gridCol w:w="1559"/>
        <w:gridCol w:w="851"/>
        <w:gridCol w:w="903"/>
        <w:gridCol w:w="1832"/>
      </w:tblGrid>
      <w:tr w:rsidR="00611EBA" w:rsidRPr="00611EBA" w:rsidTr="00611EBA">
        <w:trPr>
          <w:trHeight w:val="82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Категория дороги         (I-V)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Ширина проезжей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Протяженность по типу покрытия (км)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Общая протяженность дорог - всего, км</w:t>
            </w:r>
          </w:p>
        </w:tc>
      </w:tr>
      <w:tr w:rsidR="00611EBA" w:rsidRPr="00611EBA" w:rsidTr="00611EBA">
        <w:trPr>
          <w:trHeight w:val="12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 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Твердое покрытие, 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 xml:space="preserve">В т.ч. усовершенствованное (из гр.8), км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Грунтовая дорога, км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</w:tr>
      <w:tr w:rsidR="00611EBA" w:rsidRPr="00611EBA" w:rsidTr="00611EBA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11</w:t>
            </w:r>
          </w:p>
        </w:tc>
      </w:tr>
      <w:tr w:rsidR="00611EBA" w:rsidRPr="00611EBA" w:rsidTr="00611EBA">
        <w:trPr>
          <w:trHeight w:val="58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4.745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3.276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78.551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83.296</w:t>
            </w:r>
          </w:p>
        </w:tc>
      </w:tr>
      <w:tr w:rsidR="00611EBA" w:rsidRPr="00611EBA" w:rsidTr="00611EBA">
        <w:trPr>
          <w:trHeight w:val="58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BA" w:rsidRPr="00611EBA" w:rsidRDefault="00611EBA" w:rsidP="00611EB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0.994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1.211</w:t>
            </w:r>
          </w:p>
        </w:tc>
      </w:tr>
      <w:tr w:rsidR="00611EBA" w:rsidRPr="00611EBA" w:rsidTr="00611EBA">
        <w:trPr>
          <w:trHeight w:val="529"/>
        </w:trPr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ул. Мигенева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1.013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2.178</w:t>
            </w:r>
          </w:p>
        </w:tc>
      </w:tr>
      <w:tr w:rsidR="00611EBA" w:rsidRPr="00611EBA" w:rsidTr="00611EBA">
        <w:trPr>
          <w:trHeight w:val="5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0.686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0.686</w:t>
            </w:r>
          </w:p>
        </w:tc>
      </w:tr>
      <w:tr w:rsidR="00611EBA" w:rsidRPr="00611EBA" w:rsidTr="00611EBA">
        <w:trPr>
          <w:trHeight w:val="55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с. Бодеевка ул. 40 лет Октября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1.746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1.746</w:t>
            </w:r>
          </w:p>
        </w:tc>
      </w:tr>
      <w:tr w:rsidR="00611EBA" w:rsidRPr="00611EBA" w:rsidTr="00611EBA">
        <w:trPr>
          <w:trHeight w:val="6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проезд ул. Советская - ул. Мигенева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0.282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0.586</w:t>
            </w:r>
          </w:p>
        </w:tc>
      </w:tr>
      <w:tr w:rsidR="00611EBA" w:rsidRPr="00611EBA" w:rsidTr="00611EBA">
        <w:trPr>
          <w:trHeight w:val="6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проезд ул. Советская -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1.071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1.071</w:t>
            </w:r>
          </w:p>
        </w:tc>
      </w:tr>
      <w:tr w:rsidR="00611EBA" w:rsidRPr="00611EBA" w:rsidTr="00611EBA">
        <w:trPr>
          <w:trHeight w:val="52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Новозадонский ул. Вьюновка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0.502</w:t>
            </w:r>
          </w:p>
        </w:tc>
      </w:tr>
      <w:tr w:rsidR="00611EBA" w:rsidRPr="00611EBA" w:rsidTr="00611EBA">
        <w:trPr>
          <w:trHeight w:val="52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Новозадонский ул. Ковалевка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0.460</w:t>
            </w:r>
          </w:p>
        </w:tc>
      </w:tr>
      <w:tr w:rsidR="00611EBA" w:rsidRPr="00611EBA" w:rsidTr="00611EBA">
        <w:trPr>
          <w:trHeight w:val="5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Новозадонский ул. 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0.452</w:t>
            </w:r>
          </w:p>
        </w:tc>
      </w:tr>
      <w:tr w:rsidR="00611EBA" w:rsidRPr="00611EBA" w:rsidTr="00611EBA">
        <w:trPr>
          <w:trHeight w:val="75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Новозадонский ул. Вьюновка - ул. 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0.754</w:t>
            </w:r>
          </w:p>
        </w:tc>
      </w:tr>
      <w:tr w:rsidR="00611EBA" w:rsidRPr="00611EBA" w:rsidTr="00611EBA">
        <w:trPr>
          <w:trHeight w:val="55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Машкино ул. Тимофеева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0.885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1.291</w:t>
            </w:r>
          </w:p>
        </w:tc>
      </w:tr>
      <w:tr w:rsidR="00611EBA" w:rsidRPr="00611EBA" w:rsidTr="00611EBA">
        <w:trPr>
          <w:trHeight w:val="57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Машкино ул. Банникова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2.410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2.410</w:t>
            </w:r>
          </w:p>
        </w:tc>
      </w:tr>
      <w:tr w:rsidR="00611EBA" w:rsidRPr="00611EBA" w:rsidTr="00611EBA">
        <w:trPr>
          <w:trHeight w:val="6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Машкино проезд ул. Банникова - ул. Тимофеева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0.840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0.840</w:t>
            </w:r>
          </w:p>
        </w:tc>
      </w:tr>
      <w:tr w:rsidR="00611EBA" w:rsidRPr="00611EBA" w:rsidTr="00611EBA">
        <w:trPr>
          <w:trHeight w:val="6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Машкино ул. 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1.265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1.265</w:t>
            </w:r>
          </w:p>
        </w:tc>
      </w:tr>
      <w:tr w:rsidR="00611EBA" w:rsidRPr="00611EBA" w:rsidTr="00611EBA">
        <w:trPr>
          <w:trHeight w:val="67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с. Машкино проезд ул. Речная - кладбище - ул. Тимофеева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0.704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0.704</w:t>
            </w:r>
          </w:p>
        </w:tc>
      </w:tr>
      <w:tr w:rsidR="00611EBA" w:rsidRPr="00611EBA" w:rsidTr="00611EBA">
        <w:trPr>
          <w:trHeight w:val="6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Машкино проезд ул. Тимофеева - кладбище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0.450</w:t>
            </w:r>
          </w:p>
        </w:tc>
      </w:tr>
      <w:tr w:rsidR="00611EBA" w:rsidRPr="00611EBA" w:rsidTr="00611EBA">
        <w:trPr>
          <w:trHeight w:val="67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Машкино проезд ул. Речная - ул. Тимофеева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0.154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0.154</w:t>
            </w:r>
          </w:p>
        </w:tc>
      </w:tr>
      <w:tr w:rsidR="00611EBA" w:rsidRPr="00611EBA" w:rsidTr="00611EBA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Новониколаевский ул. Гончарова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0.462</w:t>
            </w:r>
          </w:p>
        </w:tc>
      </w:tr>
      <w:tr w:rsidR="00611EBA" w:rsidRPr="00611EBA" w:rsidTr="00611EBA">
        <w:trPr>
          <w:trHeight w:val="4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Новониколаевский ул. 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2.430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2.430</w:t>
            </w:r>
          </w:p>
        </w:tc>
      </w:tr>
      <w:tr w:rsidR="00611EBA" w:rsidRPr="00611EBA" w:rsidTr="00611EBA">
        <w:trPr>
          <w:trHeight w:val="67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Новониколаевский проезд ул. Гончарова - ул. 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1.271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1.271</w:t>
            </w:r>
          </w:p>
        </w:tc>
      </w:tr>
      <w:tr w:rsidR="00611EBA" w:rsidRPr="00611EBA" w:rsidTr="00611EBA">
        <w:trPr>
          <w:trHeight w:val="57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улица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Новониколаевский ул.Сосновая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0.533</w:t>
            </w:r>
          </w:p>
        </w:tc>
      </w:tr>
      <w:tr w:rsidR="00611EBA" w:rsidRPr="00611EBA" w:rsidTr="00611EBA">
        <w:trPr>
          <w:trHeight w:val="5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о. Побочное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1.633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1.633</w:t>
            </w:r>
          </w:p>
        </w:tc>
      </w:tr>
      <w:tr w:rsidR="00611EBA" w:rsidRPr="00611EBA" w:rsidTr="00611EBA">
        <w:trPr>
          <w:trHeight w:val="57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Бодеевка-о.  Орешное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1.614</w:t>
            </w:r>
          </w:p>
        </w:tc>
      </w:tr>
      <w:tr w:rsidR="00611EBA" w:rsidRPr="00611EBA" w:rsidTr="00611EBA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- о. Старый Дон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0.555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0.555</w:t>
            </w:r>
          </w:p>
        </w:tc>
      </w:tr>
      <w:tr w:rsidR="00611EBA" w:rsidRPr="00611EBA" w:rsidTr="00611EBA">
        <w:trPr>
          <w:trHeight w:val="5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- р. Дон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2.452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2.452</w:t>
            </w:r>
          </w:p>
        </w:tc>
      </w:tr>
      <w:tr w:rsidR="00611EBA" w:rsidRPr="00611EBA" w:rsidTr="00611EBA">
        <w:trPr>
          <w:trHeight w:val="62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- о. Рукав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2.910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2.910</w:t>
            </w:r>
          </w:p>
        </w:tc>
      </w:tr>
      <w:tr w:rsidR="00611EBA" w:rsidRPr="00611EBA" w:rsidTr="00611EBA">
        <w:trPr>
          <w:trHeight w:val="56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-  о. Мигеневское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3.185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3.185</w:t>
            </w:r>
          </w:p>
        </w:tc>
      </w:tr>
      <w:tr w:rsidR="00611EBA" w:rsidRPr="00611EBA" w:rsidTr="00611EBA">
        <w:trPr>
          <w:trHeight w:val="6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Бодеевка- фермерское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1.675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1.675</w:t>
            </w:r>
          </w:p>
        </w:tc>
      </w:tr>
      <w:tr w:rsidR="00611EBA" w:rsidRPr="00611EBA" w:rsidTr="00611EBA">
        <w:trPr>
          <w:trHeight w:val="12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- Автомобильная дорога Воронеж-Луганск-Давыдовка - граница Троицкого с.п.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6.570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6.570</w:t>
            </w:r>
          </w:p>
        </w:tc>
      </w:tr>
      <w:tr w:rsidR="00611EBA" w:rsidRPr="00611EBA" w:rsidTr="00611EBA">
        <w:trPr>
          <w:trHeight w:val="13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- Автомобильная дорога Воронеж-Луганск-Давыдовка - граница Высокинского с.п.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10.252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10.252</w:t>
            </w:r>
          </w:p>
        </w:tc>
      </w:tr>
      <w:tr w:rsidR="00611EBA" w:rsidRPr="00611EBA" w:rsidTr="00611EBA">
        <w:trPr>
          <w:trHeight w:val="70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Новониколаевский - фермерское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2.045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2.045</w:t>
            </w:r>
          </w:p>
        </w:tc>
      </w:tr>
      <w:tr w:rsidR="00611EBA" w:rsidRPr="00611EBA" w:rsidTr="00611EBA">
        <w:trPr>
          <w:trHeight w:val="51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- лагерь КРС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2.032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2.032</w:t>
            </w:r>
          </w:p>
        </w:tc>
      </w:tr>
      <w:tr w:rsidR="00611EBA" w:rsidRPr="00611EBA" w:rsidTr="00611EBA">
        <w:trPr>
          <w:trHeight w:val="56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Новозадонский - о. Мигениво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1.542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1.542</w:t>
            </w:r>
          </w:p>
        </w:tc>
      </w:tr>
      <w:tr w:rsidR="00611EBA" w:rsidRPr="00611EBA" w:rsidTr="00611EBA">
        <w:trPr>
          <w:trHeight w:val="61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Новозадонский - р. Дон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2.735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2.735</w:t>
            </w:r>
          </w:p>
        </w:tc>
      </w:tr>
      <w:tr w:rsidR="00611EBA" w:rsidRPr="00611EBA" w:rsidTr="00611EBA">
        <w:trPr>
          <w:trHeight w:val="67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Новониколаевский - о. Корюково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0.718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0.718</w:t>
            </w:r>
          </w:p>
        </w:tc>
      </w:tr>
      <w:tr w:rsidR="00611EBA" w:rsidRPr="00611EBA" w:rsidTr="00611EBA">
        <w:trPr>
          <w:trHeight w:val="62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Машкино - р. Хворостанка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0.847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0.847</w:t>
            </w:r>
          </w:p>
        </w:tc>
      </w:tr>
      <w:tr w:rsidR="00611EBA" w:rsidRPr="00611EBA" w:rsidTr="00611EBA">
        <w:trPr>
          <w:trHeight w:val="6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Новониколаевский - автодорога Воронеж-Луганск-Давыдовка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2.473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2.473</w:t>
            </w:r>
          </w:p>
        </w:tc>
      </w:tr>
      <w:tr w:rsidR="00611EBA" w:rsidRPr="00611EBA" w:rsidTr="00611EBA">
        <w:trPr>
          <w:trHeight w:val="67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Новониколаевский- комплекс КРС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3.600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3.600</w:t>
            </w:r>
          </w:p>
        </w:tc>
      </w:tr>
      <w:tr w:rsidR="00611EBA" w:rsidRPr="00611EBA" w:rsidTr="00611EBA">
        <w:trPr>
          <w:trHeight w:val="57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Машкино - ферма КРС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1.500</w:t>
            </w:r>
          </w:p>
        </w:tc>
      </w:tr>
      <w:tr w:rsidR="00611EBA" w:rsidRPr="00611EBA" w:rsidTr="00611EBA">
        <w:trPr>
          <w:trHeight w:val="57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Новозадонский - с. Машкино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1.170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1.170</w:t>
            </w:r>
          </w:p>
        </w:tc>
      </w:tr>
      <w:tr w:rsidR="00611EBA" w:rsidRPr="00611EBA" w:rsidTr="00611EBA">
        <w:trPr>
          <w:trHeight w:val="130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Новозадонский - автомобильная дорога - Воронеж - Луганск - Давыдовка - граница Высокинского с.п.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6.066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6.066</w:t>
            </w:r>
          </w:p>
        </w:tc>
      </w:tr>
      <w:tr w:rsidR="00611EBA" w:rsidRPr="00611EBA" w:rsidTr="00611EBA">
        <w:trPr>
          <w:trHeight w:val="70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Бодеевка - граница Высокинского с.п.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3.614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3.614</w:t>
            </w:r>
          </w:p>
        </w:tc>
      </w:tr>
      <w:tr w:rsidR="00611EBA" w:rsidRPr="00611EBA" w:rsidTr="00611EBA">
        <w:trPr>
          <w:trHeight w:val="61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с. Машкино - песчаный карьер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2.170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2.170</w:t>
            </w:r>
          </w:p>
        </w:tc>
      </w:tr>
      <w:tr w:rsidR="00611EBA" w:rsidRPr="00611EBA" w:rsidTr="00611EBA">
        <w:trPr>
          <w:trHeight w:val="72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20-221-804 ОП МП 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проезд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color w:val="000000"/>
                <w:kern w:val="0"/>
                <w:sz w:val="16"/>
                <w:szCs w:val="16"/>
              </w:rPr>
              <w:t>х. Новониколаевский - подъезд к кладбищу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kern w:val="0"/>
                <w:sz w:val="16"/>
                <w:szCs w:val="16"/>
              </w:rPr>
              <w:t>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  <w:r w:rsidRPr="00611E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  <w:t>0.482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11EBA" w:rsidRPr="00611EBA" w:rsidRDefault="00611EBA" w:rsidP="00611EB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611EBA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0.482</w:t>
            </w:r>
          </w:p>
        </w:tc>
      </w:tr>
    </w:tbl>
    <w:p w:rsidR="00611EBA" w:rsidRDefault="00611EBA" w:rsidP="00EE1E3A">
      <w:pPr>
        <w:jc w:val="center"/>
        <w:rPr>
          <w:b/>
          <w:sz w:val="24"/>
        </w:rPr>
      </w:pPr>
    </w:p>
    <w:p w:rsidR="00611EBA" w:rsidRPr="00611EBA" w:rsidRDefault="00611EBA" w:rsidP="00611EBA">
      <w:pPr>
        <w:rPr>
          <w:sz w:val="24"/>
        </w:rPr>
      </w:pPr>
    </w:p>
    <w:p w:rsidR="00611EBA" w:rsidRPr="00611EBA" w:rsidRDefault="00611EBA" w:rsidP="00611EBA">
      <w:pPr>
        <w:rPr>
          <w:sz w:val="24"/>
        </w:rPr>
      </w:pPr>
    </w:p>
    <w:p w:rsidR="00611EBA" w:rsidRPr="00611EBA" w:rsidRDefault="00611EBA" w:rsidP="00611EBA">
      <w:pPr>
        <w:rPr>
          <w:sz w:val="24"/>
        </w:rPr>
      </w:pPr>
    </w:p>
    <w:p w:rsidR="00611EBA" w:rsidRPr="00611EBA" w:rsidRDefault="00611EBA" w:rsidP="00611EBA">
      <w:pPr>
        <w:rPr>
          <w:sz w:val="24"/>
        </w:rPr>
      </w:pPr>
    </w:p>
    <w:p w:rsidR="00611EBA" w:rsidRDefault="00611EBA" w:rsidP="00611EBA">
      <w:pPr>
        <w:rPr>
          <w:sz w:val="24"/>
        </w:rPr>
      </w:pPr>
    </w:p>
    <w:p w:rsidR="00611EBA" w:rsidRDefault="00611EBA" w:rsidP="00727FA4">
      <w:pPr>
        <w:rPr>
          <w:szCs w:val="28"/>
        </w:rPr>
      </w:pPr>
      <w:r>
        <w:rPr>
          <w:sz w:val="24"/>
        </w:rPr>
        <w:tab/>
        <w:t xml:space="preserve">            </w:t>
      </w:r>
    </w:p>
    <w:sectPr w:rsidR="00611EBA" w:rsidSect="00B07D7D">
      <w:pgSz w:w="16838" w:h="11906" w:orient="landscape" w:code="9"/>
      <w:pgMar w:top="567" w:right="1134" w:bottom="1077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8AD"/>
    <w:multiLevelType w:val="hybridMultilevel"/>
    <w:tmpl w:val="4AE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3550D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5EE70B1A"/>
    <w:multiLevelType w:val="hybridMultilevel"/>
    <w:tmpl w:val="3684C340"/>
    <w:lvl w:ilvl="0" w:tplc="9CECB6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compat/>
  <w:rsids>
    <w:rsidRoot w:val="00DD2FD0"/>
    <w:rsid w:val="000109B5"/>
    <w:rsid w:val="000B00CE"/>
    <w:rsid w:val="000B2796"/>
    <w:rsid w:val="00141ED8"/>
    <w:rsid w:val="00206C0A"/>
    <w:rsid w:val="003770A9"/>
    <w:rsid w:val="0045721F"/>
    <w:rsid w:val="00550DDF"/>
    <w:rsid w:val="005A3406"/>
    <w:rsid w:val="005A5852"/>
    <w:rsid w:val="00611EBA"/>
    <w:rsid w:val="006A7236"/>
    <w:rsid w:val="006D04F0"/>
    <w:rsid w:val="007002A7"/>
    <w:rsid w:val="00727FA4"/>
    <w:rsid w:val="00767271"/>
    <w:rsid w:val="007A3A64"/>
    <w:rsid w:val="007E52A6"/>
    <w:rsid w:val="007E5C66"/>
    <w:rsid w:val="00817168"/>
    <w:rsid w:val="008A6A74"/>
    <w:rsid w:val="008B1311"/>
    <w:rsid w:val="009639B7"/>
    <w:rsid w:val="00A10C4B"/>
    <w:rsid w:val="00A879D1"/>
    <w:rsid w:val="00AB6406"/>
    <w:rsid w:val="00AD2F01"/>
    <w:rsid w:val="00B07D7D"/>
    <w:rsid w:val="00B22403"/>
    <w:rsid w:val="00BC4566"/>
    <w:rsid w:val="00C10188"/>
    <w:rsid w:val="00CF1B41"/>
    <w:rsid w:val="00CF3603"/>
    <w:rsid w:val="00D7533A"/>
    <w:rsid w:val="00DD2FD0"/>
    <w:rsid w:val="00E97FBD"/>
    <w:rsid w:val="00EA6169"/>
    <w:rsid w:val="00EB42F6"/>
    <w:rsid w:val="00EE1E3A"/>
    <w:rsid w:val="00F4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D0"/>
    <w:pPr>
      <w:widowControl w:val="0"/>
      <w:suppressAutoHyphens/>
      <w:jc w:val="left"/>
    </w:pPr>
    <w:rPr>
      <w:rFonts w:eastAsia="Arial Unicode MS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FD0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BODEEVSK</cp:lastModifiedBy>
  <cp:revision>6</cp:revision>
  <cp:lastPrinted>2021-01-13T05:32:00Z</cp:lastPrinted>
  <dcterms:created xsi:type="dcterms:W3CDTF">2020-12-21T07:30:00Z</dcterms:created>
  <dcterms:modified xsi:type="dcterms:W3CDTF">2021-01-13T05:36:00Z</dcterms:modified>
</cp:coreProperties>
</file>