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D3" w:rsidRPr="0038134A" w:rsidRDefault="000453D3" w:rsidP="00045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B1B" w:rsidRPr="00986B1B" w:rsidRDefault="00986B1B" w:rsidP="00986B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6B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</w:p>
    <w:p w:rsidR="00986B1B" w:rsidRPr="00986B1B" w:rsidRDefault="00986B1B" w:rsidP="00986B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6B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БОДЕЕВСКОГО СЕЛЬСКОГО ПОСЕЛЕНИЯ </w:t>
      </w:r>
    </w:p>
    <w:p w:rsidR="00986B1B" w:rsidRPr="00986B1B" w:rsidRDefault="00986B1B" w:rsidP="00986B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6B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ЛИСКИНСКОГО МУНИЦИПАЛЬНОГО РАЙОНА </w:t>
      </w:r>
    </w:p>
    <w:p w:rsidR="00986B1B" w:rsidRPr="00986B1B" w:rsidRDefault="00986B1B" w:rsidP="00986B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6B1B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ОБЛАСТИ</w:t>
      </w:r>
    </w:p>
    <w:p w:rsidR="00986B1B" w:rsidRPr="00986B1B" w:rsidRDefault="00986B1B" w:rsidP="00986B1B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986B1B" w:rsidRPr="00986B1B" w:rsidRDefault="00986B1B" w:rsidP="00986B1B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6B1B" w:rsidRPr="00986B1B" w:rsidRDefault="00346001" w:rsidP="00986B1B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986B1B" w:rsidRPr="00986B1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 О С ТА Н О В Л Е Н И Е </w:t>
      </w:r>
    </w:p>
    <w:p w:rsidR="00986B1B" w:rsidRPr="00986B1B" w:rsidRDefault="00986B1B" w:rsidP="00986B1B">
      <w:pPr>
        <w:tabs>
          <w:tab w:val="left" w:pos="4155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6B1B" w:rsidRPr="00986B1B" w:rsidRDefault="00986B1B" w:rsidP="00986B1B">
      <w:pPr>
        <w:tabs>
          <w:tab w:val="left" w:pos="4155"/>
        </w:tabs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86B1B">
        <w:rPr>
          <w:rFonts w:ascii="Times New Roman" w:hAnsi="Times New Roman" w:cs="Times New Roman"/>
          <w:color w:val="000000"/>
          <w:sz w:val="28"/>
          <w:szCs w:val="28"/>
          <w:u w:val="single"/>
        </w:rPr>
        <w:t>от «</w:t>
      </w:r>
      <w:r w:rsidR="0066680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28</w:t>
      </w:r>
      <w:r w:rsidRPr="00986B1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» </w:t>
      </w:r>
      <w:r w:rsidR="00666804">
        <w:rPr>
          <w:rFonts w:ascii="Times New Roman" w:hAnsi="Times New Roman" w:cs="Times New Roman"/>
          <w:color w:val="000000"/>
          <w:sz w:val="28"/>
          <w:szCs w:val="28"/>
          <w:u w:val="single"/>
        </w:rPr>
        <w:t>февраля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986B1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№ </w:t>
      </w:r>
      <w:r w:rsidR="00666804">
        <w:rPr>
          <w:rFonts w:ascii="Times New Roman" w:hAnsi="Times New Roman" w:cs="Times New Roman"/>
          <w:color w:val="000000"/>
          <w:sz w:val="28"/>
          <w:szCs w:val="28"/>
          <w:u w:val="single"/>
        </w:rPr>
        <w:t>20</w:t>
      </w:r>
    </w:p>
    <w:p w:rsidR="00986B1B" w:rsidRPr="00986B1B" w:rsidRDefault="00986B1B" w:rsidP="00986B1B">
      <w:pPr>
        <w:tabs>
          <w:tab w:val="left" w:pos="4155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986B1B">
        <w:rPr>
          <w:rFonts w:ascii="Times New Roman" w:hAnsi="Times New Roman" w:cs="Times New Roman"/>
          <w:color w:val="000000"/>
        </w:rPr>
        <w:t xml:space="preserve">              с. Бодеевка</w:t>
      </w:r>
    </w:p>
    <w:p w:rsidR="00986B1B" w:rsidRPr="00B00AB3" w:rsidRDefault="00986B1B" w:rsidP="00986B1B">
      <w:pPr>
        <w:rPr>
          <w:color w:val="000000"/>
          <w:sz w:val="28"/>
          <w:szCs w:val="28"/>
        </w:rPr>
      </w:pPr>
      <w:r w:rsidRPr="00B00AB3">
        <w:rPr>
          <w:color w:val="000000"/>
          <w:sz w:val="28"/>
          <w:szCs w:val="28"/>
        </w:rPr>
        <w:tab/>
      </w:r>
      <w:r w:rsidRPr="00B00AB3">
        <w:rPr>
          <w:color w:val="000000"/>
          <w:sz w:val="28"/>
          <w:szCs w:val="28"/>
        </w:rPr>
        <w:tab/>
      </w:r>
    </w:p>
    <w:p w:rsidR="000453D3" w:rsidRPr="0038134A" w:rsidRDefault="000453D3" w:rsidP="00986B1B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38134A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</w:t>
      </w:r>
      <w:r w:rsidR="00C242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2B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r w:rsidR="00986B1B">
        <w:rPr>
          <w:rFonts w:ascii="Times New Roman" w:hAnsi="Times New Roman" w:cs="Times New Roman"/>
          <w:b/>
          <w:color w:val="000000"/>
          <w:sz w:val="28"/>
          <w:szCs w:val="28"/>
        </w:rPr>
        <w:t>Бодеевского</w:t>
      </w:r>
      <w:r w:rsidR="00061ABA" w:rsidRPr="003813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0453D3" w:rsidRPr="0038134A" w:rsidRDefault="000453D3" w:rsidP="000453D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D20" w:rsidRPr="0038134A" w:rsidRDefault="007D1C30" w:rsidP="00061A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</w:t>
      </w:r>
      <w:hyperlink r:id="rId5" w:history="1">
        <w:r w:rsidRPr="0038134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8134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r w:rsidR="00986B1B">
        <w:rPr>
          <w:rFonts w:ascii="Times New Roman" w:hAnsi="Times New Roman" w:cs="Times New Roman"/>
          <w:sz w:val="28"/>
          <w:szCs w:val="28"/>
        </w:rPr>
        <w:t>Бодеевского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администрация </w:t>
      </w:r>
      <w:r w:rsidR="00986B1B">
        <w:rPr>
          <w:rFonts w:ascii="Times New Roman" w:hAnsi="Times New Roman" w:cs="Times New Roman"/>
          <w:sz w:val="28"/>
          <w:szCs w:val="28"/>
        </w:rPr>
        <w:t>Бодеевского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061ABA" w:rsidRPr="0038134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38134A">
        <w:rPr>
          <w:rFonts w:ascii="Times New Roman" w:hAnsi="Times New Roman" w:cs="Times New Roman"/>
          <w:b/>
          <w:sz w:val="28"/>
          <w:szCs w:val="28"/>
        </w:rPr>
        <w:t>:</w:t>
      </w:r>
    </w:p>
    <w:p w:rsidR="000453D3" w:rsidRPr="0038134A" w:rsidRDefault="000453D3" w:rsidP="00061A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34A">
        <w:rPr>
          <w:rFonts w:ascii="Times New Roman" w:hAnsi="Times New Roman" w:cs="Times New Roman"/>
          <w:color w:val="000000"/>
          <w:sz w:val="28"/>
          <w:szCs w:val="28"/>
        </w:rPr>
        <w:t>1. Утвердить форму проверочного листа</w:t>
      </w:r>
      <w:r w:rsidRPr="0038134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используемого при осуществлении муниципального контроля в сфере благоустройства на территории </w:t>
      </w:r>
      <w:r w:rsidR="00986B1B">
        <w:rPr>
          <w:rFonts w:ascii="Times New Roman" w:hAnsi="Times New Roman" w:cs="Times New Roman"/>
          <w:color w:val="000000"/>
          <w:sz w:val="28"/>
          <w:szCs w:val="28"/>
        </w:rPr>
        <w:t>Бодеевского</w:t>
      </w:r>
      <w:r w:rsidR="00061ABA"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</w:t>
      </w:r>
      <w:r w:rsidR="00061ABA" w:rsidRPr="003813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района Воронежской области </w:t>
      </w:r>
      <w:r w:rsidRPr="0038134A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к настоящему Постановлению.</w:t>
      </w:r>
    </w:p>
    <w:p w:rsidR="000453D3" w:rsidRPr="0038134A" w:rsidRDefault="000453D3" w:rsidP="00061ABA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8134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52B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86B1B">
        <w:rPr>
          <w:rFonts w:ascii="Times New Roman" w:hAnsi="Times New Roman" w:cs="Times New Roman"/>
          <w:sz w:val="28"/>
          <w:szCs w:val="28"/>
        </w:rPr>
        <w:t xml:space="preserve"> </w:t>
      </w:r>
      <w:r w:rsidRPr="0038134A">
        <w:rPr>
          <w:rFonts w:ascii="Times New Roman" w:hAnsi="Times New Roman" w:cs="Times New Roman"/>
          <w:sz w:val="28"/>
          <w:szCs w:val="28"/>
        </w:rPr>
        <w:t>01.03.2022</w:t>
      </w:r>
      <w:r w:rsidR="00B52BC5">
        <w:rPr>
          <w:rFonts w:ascii="Times New Roman" w:hAnsi="Times New Roman" w:cs="Times New Roman"/>
          <w:sz w:val="28"/>
          <w:szCs w:val="28"/>
        </w:rPr>
        <w:t>года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:rsidR="000453D3" w:rsidRPr="0038134A" w:rsidRDefault="000453D3" w:rsidP="00F31D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 xml:space="preserve">3. </w:t>
      </w:r>
      <w:r w:rsidR="00061ABA" w:rsidRPr="0038134A">
        <w:rPr>
          <w:rFonts w:ascii="Times New Roman" w:hAnsi="Times New Roman" w:cs="Times New Roman"/>
          <w:sz w:val="28"/>
          <w:szCs w:val="28"/>
        </w:rPr>
        <w:t>О</w:t>
      </w:r>
      <w:r w:rsidRPr="0038134A">
        <w:rPr>
          <w:rFonts w:ascii="Times New Roman" w:hAnsi="Times New Roman" w:cs="Times New Roman"/>
          <w:sz w:val="28"/>
          <w:szCs w:val="28"/>
        </w:rPr>
        <w:t>публиковать настоящее постановление в газете «</w:t>
      </w:r>
      <w:r w:rsidR="00986B1B">
        <w:rPr>
          <w:rFonts w:ascii="Times New Roman" w:hAnsi="Times New Roman" w:cs="Times New Roman"/>
          <w:sz w:val="28"/>
          <w:szCs w:val="28"/>
        </w:rPr>
        <w:t xml:space="preserve">Бодеевский </w:t>
      </w:r>
      <w:r w:rsidR="00061ABA" w:rsidRPr="0038134A">
        <w:rPr>
          <w:rFonts w:ascii="Times New Roman" w:hAnsi="Times New Roman" w:cs="Times New Roman"/>
          <w:sz w:val="28"/>
          <w:szCs w:val="28"/>
        </w:rPr>
        <w:t>муниципальный вестник</w:t>
      </w:r>
      <w:r w:rsidRPr="0038134A">
        <w:rPr>
          <w:rFonts w:ascii="Times New Roman" w:hAnsi="Times New Roman" w:cs="Times New Roman"/>
          <w:sz w:val="28"/>
          <w:szCs w:val="28"/>
        </w:rPr>
        <w:t>»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986B1B">
        <w:rPr>
          <w:rFonts w:ascii="Times New Roman" w:hAnsi="Times New Roman" w:cs="Times New Roman"/>
          <w:sz w:val="28"/>
          <w:szCs w:val="28"/>
        </w:rPr>
        <w:t>Бодеевского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:rsidR="000453D3" w:rsidRPr="0038134A" w:rsidRDefault="000453D3" w:rsidP="00F31D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:rsidR="000453D3" w:rsidRPr="0038134A" w:rsidRDefault="000453D3" w:rsidP="000453D3">
      <w:pPr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53D3" w:rsidRPr="0038134A" w:rsidRDefault="000453D3" w:rsidP="00061ABA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53D3" w:rsidRPr="0038134A" w:rsidRDefault="000453D3" w:rsidP="00061ABA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6B1B" w:rsidRDefault="000453D3" w:rsidP="00061ABA">
      <w:pPr>
        <w:pStyle w:val="21"/>
        <w:spacing w:after="0" w:line="240" w:lineRule="auto"/>
        <w:rPr>
          <w:sz w:val="28"/>
          <w:szCs w:val="28"/>
        </w:rPr>
      </w:pPr>
      <w:r w:rsidRPr="0038134A">
        <w:rPr>
          <w:sz w:val="28"/>
          <w:szCs w:val="28"/>
        </w:rPr>
        <w:t xml:space="preserve">Глава </w:t>
      </w:r>
      <w:r w:rsidR="00986B1B">
        <w:rPr>
          <w:sz w:val="28"/>
          <w:szCs w:val="28"/>
        </w:rPr>
        <w:t>Бодеевского</w:t>
      </w:r>
    </w:p>
    <w:p w:rsidR="000453D3" w:rsidRPr="0038134A" w:rsidRDefault="00061ABA" w:rsidP="00986B1B">
      <w:pPr>
        <w:pStyle w:val="21"/>
        <w:tabs>
          <w:tab w:val="left" w:pos="6285"/>
        </w:tabs>
        <w:spacing w:after="0" w:line="240" w:lineRule="auto"/>
        <w:rPr>
          <w:sz w:val="28"/>
          <w:szCs w:val="28"/>
        </w:rPr>
      </w:pPr>
      <w:r w:rsidRPr="0038134A">
        <w:rPr>
          <w:sz w:val="28"/>
          <w:szCs w:val="28"/>
        </w:rPr>
        <w:t xml:space="preserve">сельского поселения </w:t>
      </w:r>
      <w:r w:rsidR="00986B1B">
        <w:rPr>
          <w:sz w:val="28"/>
          <w:szCs w:val="28"/>
        </w:rPr>
        <w:tab/>
        <w:t>С.Н. Гуньков</w:t>
      </w: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55F" w:rsidRPr="0038134A" w:rsidRDefault="009E555F" w:rsidP="009E5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7AB" w:rsidRPr="0038134A" w:rsidRDefault="00D337AB" w:rsidP="00061AB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D337AB" w:rsidRPr="0038134A" w:rsidRDefault="00986B1B" w:rsidP="00061AB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37AB"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Бодеевского</w:t>
      </w:r>
      <w:r w:rsidR="00061ABA"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D337AB" w:rsidRDefault="00666804" w:rsidP="00666804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28.02.2022г.  № 20</w:t>
      </w:r>
    </w:p>
    <w:p w:rsidR="00666804" w:rsidRPr="0038134A" w:rsidRDefault="00666804" w:rsidP="00666804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7AB" w:rsidRPr="0038134A" w:rsidRDefault="00D337AB" w:rsidP="00A23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387" w:rsidRPr="0038134A" w:rsidRDefault="00907BDC" w:rsidP="00A232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проверочного листа (списка контрольных вопросов)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D5779F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применяем</w:t>
      </w:r>
      <w:r w:rsidR="00A11CCA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ого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при осуществлении муниципального контроля </w:t>
      </w:r>
      <w:r w:rsidR="00D5779F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сфере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благоустройства </w:t>
      </w:r>
      <w:r w:rsidR="00B52BC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на территории </w:t>
      </w:r>
      <w:r w:rsidR="00986B1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Бодеевского</w:t>
      </w:r>
      <w:r w:rsidR="00061ABA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 Лискинского муниципального района Воронежской области</w:t>
      </w:r>
    </w:p>
    <w:p w:rsidR="00161387" w:rsidRPr="0038134A" w:rsidRDefault="00161387" w:rsidP="0016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098" w:type="dxa"/>
        <w:tblLook w:val="04A0"/>
      </w:tblPr>
      <w:tblGrid>
        <w:gridCol w:w="4247"/>
      </w:tblGrid>
      <w:tr w:rsidR="000E0EBA" w:rsidRPr="0038134A" w:rsidTr="007D1C30">
        <w:trPr>
          <w:trHeight w:val="523"/>
        </w:trPr>
        <w:tc>
          <w:tcPr>
            <w:tcW w:w="4247" w:type="dxa"/>
          </w:tcPr>
          <w:p w:rsidR="00E14BEF" w:rsidRPr="0038134A" w:rsidRDefault="00E14BEF" w:rsidP="00E1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EBA" w:rsidRPr="0038134A" w:rsidRDefault="000E0EBA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QR-код</w:t>
            </w:r>
          </w:p>
          <w:p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38134A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38134A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D20" w:rsidRPr="0038134A" w:rsidRDefault="00F31D20" w:rsidP="00F31D2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3"/>
        <w:gridCol w:w="4722"/>
      </w:tblGrid>
      <w:tr w:rsidR="001161A4" w:rsidRPr="0038134A" w:rsidTr="00A417B5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1C488C" w:rsidRDefault="00E14BEF" w:rsidP="00A417B5">
            <w:pPr>
              <w:autoSpaceDE w:val="0"/>
              <w:autoSpaceDN w:val="0"/>
              <w:adjustRightInd w:val="0"/>
              <w:spacing w:after="0" w:line="240" w:lineRule="auto"/>
              <w:ind w:left="150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7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7A4F94" w:rsidP="00986B1B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контроль </w:t>
            </w:r>
            <w:r w:rsidR="00D5779F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сфере </w:t>
            </w:r>
            <w:r w:rsidR="00EC65BB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благоустройства</w:t>
            </w:r>
            <w:r w:rsidR="00A417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52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территории </w:t>
            </w:r>
            <w:r w:rsidR="00986B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Бодее</w:t>
            </w:r>
            <w:r w:rsidR="00061ABA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вского сельского поселения Лискинского муниципального района Воронежской области</w:t>
            </w:r>
          </w:p>
        </w:tc>
      </w:tr>
      <w:tr w:rsidR="001161A4" w:rsidRPr="0038134A" w:rsidTr="00A417B5">
        <w:tc>
          <w:tcPr>
            <w:tcW w:w="4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1C488C" w:rsidRDefault="008864F6" w:rsidP="00A417B5">
            <w:pPr>
              <w:autoSpaceDE w:val="0"/>
              <w:autoSpaceDN w:val="0"/>
              <w:adjustRightInd w:val="0"/>
              <w:spacing w:after="0" w:line="240" w:lineRule="auto"/>
              <w:ind w:left="127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ование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751F" w:rsidRPr="0038134A" w:rsidTr="00A417B5">
        <w:trPr>
          <w:trHeight w:val="1059"/>
        </w:trPr>
        <w:tc>
          <w:tcPr>
            <w:tcW w:w="440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5751F" w:rsidRPr="0038134A" w:rsidRDefault="008864F6" w:rsidP="00A417B5">
            <w:pPr>
              <w:autoSpaceDE w:val="0"/>
              <w:autoSpaceDN w:val="0"/>
              <w:adjustRightInd w:val="0"/>
              <w:spacing w:after="0" w:line="240" w:lineRule="auto"/>
              <w:ind w:left="127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бъект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контроля, в отношении которого пр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оводится контрольное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472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5751F" w:rsidRPr="0038134A" w:rsidRDefault="0035751F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1A4" w:rsidRPr="0038134A" w:rsidTr="00A417B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07BDC" w:rsidRPr="001C488C" w:rsidRDefault="008864F6" w:rsidP="00A417B5">
            <w:pPr>
              <w:autoSpaceDE w:val="0"/>
              <w:autoSpaceDN w:val="0"/>
              <w:adjustRightInd w:val="0"/>
              <w:spacing w:after="0" w:line="240" w:lineRule="auto"/>
              <w:ind w:left="127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и отчество (при наличии) гражданина или индивидуального предпринимателя, его идентификационный номер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1161A4" w:rsidRPr="0038134A" w:rsidTr="00A417B5">
        <w:tc>
          <w:tcPr>
            <w:tcW w:w="4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907BDC" w:rsidP="0038134A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Категория риска </w:t>
            </w:r>
            <w:r w:rsidR="00D5779F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 контроля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61A4" w:rsidRPr="0038134A" w:rsidTr="00A417B5">
        <w:tc>
          <w:tcPr>
            <w:tcW w:w="4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1C488C" w:rsidRDefault="0024211A" w:rsidP="00A417B5">
            <w:pPr>
              <w:autoSpaceDE w:val="0"/>
              <w:autoSpaceDN w:val="0"/>
              <w:adjustRightInd w:val="0"/>
              <w:spacing w:after="0" w:line="240" w:lineRule="auto"/>
              <w:ind w:left="127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Реквизиты р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ешения контрольного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 о пров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едении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подписанного уполномоченным должностным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лицом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F31D20" w:rsidP="00061ABA">
            <w:pPr>
              <w:spacing w:before="75"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07BDC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 от_______ </w:t>
            </w:r>
          </w:p>
        </w:tc>
      </w:tr>
      <w:tr w:rsidR="001161A4" w:rsidRPr="0038134A" w:rsidTr="00A417B5">
        <w:tc>
          <w:tcPr>
            <w:tcW w:w="4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1C488C" w:rsidRDefault="0024211A" w:rsidP="00A417B5">
            <w:pPr>
              <w:autoSpaceDE w:val="0"/>
              <w:autoSpaceDN w:val="0"/>
              <w:adjustRightInd w:val="0"/>
              <w:spacing w:after="0" w:line="240" w:lineRule="auto"/>
              <w:ind w:left="127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Место (места) пров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едения контрольного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с заполнением проверочного листа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61A4" w:rsidRPr="0038134A" w:rsidTr="00A417B5">
        <w:tc>
          <w:tcPr>
            <w:tcW w:w="4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1C488C" w:rsidRDefault="00907BDC" w:rsidP="00A417B5">
            <w:pPr>
              <w:autoSpaceDE w:val="0"/>
              <w:autoSpaceDN w:val="0"/>
              <w:adjustRightInd w:val="0"/>
              <w:spacing w:after="0" w:line="240" w:lineRule="auto"/>
              <w:ind w:left="127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Учетный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номер контрольного</w:t>
            </w:r>
            <w:r w:rsidR="0024211A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F31D20" w:rsidP="00061ABA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07BDC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_________ от___________</w:t>
            </w:r>
          </w:p>
        </w:tc>
      </w:tr>
      <w:tr w:rsidR="001161A4" w:rsidRPr="0038134A" w:rsidTr="00A417B5">
        <w:tc>
          <w:tcPr>
            <w:tcW w:w="4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24211A" w:rsidP="00A417B5">
            <w:pPr>
              <w:autoSpaceDE w:val="0"/>
              <w:autoSpaceDN w:val="0"/>
              <w:adjustRightInd w:val="0"/>
              <w:spacing w:after="0" w:line="240" w:lineRule="auto"/>
              <w:ind w:left="127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Должность, фамилия и инициалы должностног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о лица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оведение контрольных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про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водящего контрольное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и заполняющего проверочный лист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D1707" w:rsidRPr="0038134A" w:rsidRDefault="00907BDC" w:rsidP="00E1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6F66" w:rsidRPr="0038134A" w:rsidRDefault="007A6F66" w:rsidP="00A232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lastRenderedPageBreak/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996105" w:rsidRPr="0038134A" w:rsidRDefault="00996105" w:rsidP="00933C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5" w:type="dxa"/>
        <w:tblInd w:w="-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2694"/>
        <w:gridCol w:w="2409"/>
        <w:gridCol w:w="851"/>
        <w:gridCol w:w="709"/>
        <w:gridCol w:w="992"/>
        <w:gridCol w:w="1244"/>
        <w:gridCol w:w="32"/>
      </w:tblGrid>
      <w:tr w:rsidR="008864F6" w:rsidRPr="0038134A" w:rsidTr="00F05C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4F6" w:rsidRPr="0038134A" w:rsidRDefault="00A232EB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8864F6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4F6" w:rsidRPr="0038134A" w:rsidRDefault="008864F6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4F6" w:rsidRPr="00A232EB" w:rsidRDefault="007A6F66" w:rsidP="00A23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8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4F6" w:rsidRPr="0038134A" w:rsidRDefault="008864F6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38134A" w:rsidRPr="0038134A" w:rsidTr="00F05C2F">
        <w:trPr>
          <w:trHeight w:val="65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неприменимо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163F4" w:rsidRPr="0038134A" w:rsidTr="00F05C2F">
        <w:trPr>
          <w:gridAfter w:val="1"/>
          <w:wAfter w:w="32" w:type="dxa"/>
          <w:trHeight w:val="65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EC3781" w:rsidRDefault="006163F4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38134A" w:rsidRDefault="006163F4" w:rsidP="008D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Обеспечивается ли доступ маломобильных групп населения к </w:t>
            </w:r>
            <w:r w:rsidR="008D1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входным группам зданий жилого и общественного назначения?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2BC5" w:rsidRPr="007F20B0" w:rsidRDefault="00B52BC5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</w:t>
            </w:r>
            <w:r w:rsidR="007F20B0" w:rsidRPr="007F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47.8</w:t>
            </w:r>
          </w:p>
          <w:p w:rsidR="006163F4" w:rsidRPr="007F20B0" w:rsidRDefault="006163F4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Совета народных депутатов </w:t>
            </w:r>
            <w:r w:rsidR="007F20B0" w:rsidRPr="007F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Бодеевс</w:t>
            </w:r>
            <w:r w:rsidRPr="007F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сельского поселения Лискинского муниципального района от </w:t>
            </w:r>
            <w:r w:rsidR="007F20B0" w:rsidRPr="007F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7F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20B0" w:rsidRPr="007F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ноября </w:t>
            </w:r>
            <w:r w:rsidRPr="007F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7F20B0" w:rsidRPr="007F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г. № 1</w:t>
            </w:r>
            <w:r w:rsidRPr="007F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«Об утверждении правил благоустройства </w:t>
            </w:r>
          </w:p>
          <w:p w:rsidR="006163F4" w:rsidRPr="007F20B0" w:rsidRDefault="007F20B0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Бодеев</w:t>
            </w:r>
            <w:r w:rsidR="006163F4" w:rsidRPr="007F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</w:p>
          <w:p w:rsidR="006163F4" w:rsidRPr="007F20B0" w:rsidRDefault="006163F4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Лискинского муниципального района</w:t>
            </w:r>
          </w:p>
          <w:p w:rsidR="006163F4" w:rsidRPr="00B52BC5" w:rsidRDefault="006163F4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F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Воронежской области»</w:t>
            </w:r>
            <w:r w:rsidR="00B52BC5" w:rsidRPr="007F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 в дальнейшем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BCC" w:rsidRPr="0038134A" w:rsidTr="00F05C2F">
        <w:trPr>
          <w:gridAfter w:val="1"/>
          <w:wAfter w:w="32" w:type="dxa"/>
          <w:trHeight w:val="65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EC3781" w:rsidRDefault="008D1BCC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6163F4" w:rsidRDefault="008D1BCC" w:rsidP="00804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Соответствует 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размещение домовых знаков на зданиях и сооружениях сельского поселения?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986B1B" w:rsidRDefault="008D1BCC" w:rsidP="0098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Пункт </w:t>
            </w:r>
            <w:r w:rsidR="006713CD" w:rsidRPr="0098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41.6 </w:t>
            </w:r>
            <w:r w:rsidR="0098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раздела 41 </w:t>
            </w:r>
            <w:r w:rsidR="001C488C" w:rsidRPr="0098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80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476B" w:rsidRDefault="001C488C" w:rsidP="000E47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="000E476B" w:rsidRPr="000E4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0E4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476B" w:rsidRDefault="001C488C" w:rsidP="000E47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="000E476B" w:rsidRPr="000E4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4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E4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80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F05C2F" w:rsidRDefault="001C488C" w:rsidP="00986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Разделы </w:t>
            </w:r>
            <w:r w:rsidR="00F05C2F"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8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  <w:r w:rsidR="00F05C2F"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98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35 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Производится ли уборка территории в зимний период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F05C2F" w:rsidRDefault="001C488C" w:rsidP="00F05C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</w:t>
            </w:r>
            <w:r w:rsidR="00F05C2F"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A232EB" w:rsidP="0080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обрабатываются </w:t>
            </w:r>
            <w:r w:rsidR="0038134A"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ли наиболее</w:t>
            </w:r>
            <w:r w:rsidR="0038134A"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мы, спуски, мосты, перекрестки,</w:t>
            </w:r>
            <w:r w:rsidR="0038134A"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подходы к</w:t>
            </w:r>
            <w:r w:rsidR="0038134A"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="0038134A" w:rsidRPr="00100B37">
              <w:rPr>
                <w:rFonts w:ascii="Times New Roman" w:hAnsi="Times New Roman"/>
                <w:spacing w:val="-1"/>
                <w:sz w:val="28"/>
                <w:szCs w:val="28"/>
              </w:rPr>
              <w:t>противогололедными материалами</w:t>
            </w:r>
            <w:r w:rsidR="0038134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F05C2F" w:rsidRDefault="00F05C2F" w:rsidP="00F05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</w:t>
            </w:r>
            <w:r w:rsidR="0098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1C488C"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34.3</w:t>
            </w:r>
            <w:r w:rsidR="0098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34.4</w:t>
            </w:r>
            <w:r w:rsidR="001C488C"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Раздела 3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C488C"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C2F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C2F" w:rsidRPr="00EC3781" w:rsidRDefault="00F05C2F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C2F" w:rsidRPr="0038134A" w:rsidRDefault="00F05C2F" w:rsidP="0080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водосточных </w:t>
            </w:r>
            <w:r w:rsidRPr="001B1DD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lastRenderedPageBreak/>
              <w:t>трубах?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C2F" w:rsidRPr="00F05C2F" w:rsidRDefault="00F05C2F" w:rsidP="00F05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Пункты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6, 34.7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Раздела 34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C2F" w:rsidRPr="0038134A" w:rsidRDefault="00F05C2F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C2F" w:rsidRPr="0038134A" w:rsidRDefault="00F05C2F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C2F" w:rsidRPr="0038134A" w:rsidRDefault="00F05C2F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C2F" w:rsidRPr="0038134A" w:rsidRDefault="00F05C2F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C2F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C2F" w:rsidRPr="00EC3781" w:rsidRDefault="00F05C2F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C2F" w:rsidRPr="008D1BCC" w:rsidRDefault="00F05C2F" w:rsidP="0080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BCC">
              <w:rPr>
                <w:rFonts w:ascii="Times New Roman" w:hAnsi="Times New Roman"/>
                <w:sz w:val="28"/>
                <w:szCs w:val="28"/>
              </w:rPr>
              <w:t>Производится уборка и содержание дворовых территорий?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C2F" w:rsidRPr="00F05C2F" w:rsidRDefault="00F05C2F" w:rsidP="00986B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8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C2F" w:rsidRPr="0038134A" w:rsidRDefault="00F05C2F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C2F" w:rsidRPr="0038134A" w:rsidRDefault="00F05C2F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C2F" w:rsidRPr="0038134A" w:rsidRDefault="00F05C2F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C2F" w:rsidRPr="0038134A" w:rsidRDefault="00F05C2F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42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EC3781" w:rsidRDefault="00804642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80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Размещены ли площадки под мусоросборники и контейнеры для бытового мусора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и пищеотходов</w:t>
            </w:r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F05C2F" w:rsidRDefault="00804642" w:rsidP="00804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42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EC3781" w:rsidRDefault="00804642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80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содержанию прилегающих территорий 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F05C2F" w:rsidRDefault="00804642" w:rsidP="007005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Раздела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42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EC3781" w:rsidRDefault="00804642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80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работа по благоустройству прилегающих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F05C2F" w:rsidRDefault="00804642" w:rsidP="00804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42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EC3781" w:rsidRDefault="00804642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80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1B1D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F05C2F" w:rsidRDefault="00804642" w:rsidP="00804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42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EC3781" w:rsidRDefault="00804642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80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F05C2F" w:rsidRDefault="00804642" w:rsidP="00804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42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EC3781" w:rsidRDefault="00804642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80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F05C2F" w:rsidRDefault="00804642" w:rsidP="007005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Раздела 3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42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EC3781" w:rsidRDefault="00804642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Соблюдаются ли Правила ремонта и содержания жилых, </w:t>
            </w: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культурно-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F05C2F" w:rsidRDefault="00986B1B" w:rsidP="00986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Пункт 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41.2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41, </w:t>
            </w:r>
            <w:r w:rsidR="00804642"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="00804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42</w:t>
            </w:r>
            <w:r w:rsidR="00804642"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</w:t>
            </w:r>
            <w:r w:rsidR="00804642"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42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EC3781" w:rsidRDefault="00804642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F05C2F" w:rsidRDefault="00804642" w:rsidP="007005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46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42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EC3781" w:rsidRDefault="00804642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Default="00804642" w:rsidP="006713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8D1BCC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выгула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804642" w:rsidRPr="00EC3781" w:rsidRDefault="00804642" w:rsidP="006713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животных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804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№ 12 от 30.03.2020г</w:t>
            </w:r>
            <w:r w:rsidR="00671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определении мест для выгула домашних животных на территории Бодеевского сельского поселения Лискинского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3CD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EC3781" w:rsidRDefault="006713CD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1B1DD4" w:rsidRDefault="006713CD" w:rsidP="0067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Соответствует ли санитарное и техническое состояние общественных туалетов Правилам 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F05C2F" w:rsidRDefault="006713CD" w:rsidP="00986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="0098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38134A" w:rsidRDefault="006713CD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38134A" w:rsidRDefault="006713CD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38134A" w:rsidRDefault="006713CD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3CD" w:rsidRPr="0038134A" w:rsidRDefault="006713CD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3CD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EC3781" w:rsidRDefault="006713CD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1B1DD4" w:rsidRDefault="006713CD" w:rsidP="0067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Соответствуют ли требования к содержанию мест погребения (мест захоронения) требованиям Правил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F05C2F" w:rsidRDefault="006713CD" w:rsidP="00671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48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38134A" w:rsidRDefault="006713CD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38134A" w:rsidRDefault="006713CD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38134A" w:rsidRDefault="006713CD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3CD" w:rsidRPr="0038134A" w:rsidRDefault="006713CD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3CD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EC3781" w:rsidRDefault="006713CD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38134A" w:rsidRDefault="006713CD" w:rsidP="00671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аются ли общие положения правил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благоустройства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F05C2F" w:rsidRDefault="006713CD" w:rsidP="00671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38134A" w:rsidRDefault="006713CD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38134A" w:rsidRDefault="006713CD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38134A" w:rsidRDefault="006713CD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3CD" w:rsidRPr="0038134A" w:rsidRDefault="006713CD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488C" w:rsidRDefault="001C488C" w:rsidP="008F6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488C" w:rsidRPr="0038134A" w:rsidRDefault="001C488C" w:rsidP="008F6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«__» ______________ 20__ г.</w:t>
      </w:r>
    </w:p>
    <w:p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(дата заполнения</w:t>
      </w:r>
    </w:p>
    <w:p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проверочного листа)</w:t>
      </w:r>
    </w:p>
    <w:p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</w:t>
      </w:r>
      <w:r w:rsidR="00B52BC5">
        <w:rPr>
          <w:rFonts w:ascii="Times New Roman" w:eastAsiaTheme="minorHAnsi" w:hAnsi="Times New Roman" w:cs="Times New Roman"/>
          <w:color w:val="auto"/>
          <w:sz w:val="24"/>
          <w:szCs w:val="24"/>
        </w:rPr>
        <w:t>__________</w:t>
      </w: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__________                      ________________________________</w:t>
      </w:r>
    </w:p>
    <w:p w:rsidR="00597991" w:rsidRPr="001C488C" w:rsidRDefault="008F6A64" w:rsidP="001C488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(должность лица, заполнившего (подпись) (фамилия, имя, отчество проверочный лист) (при наличии) лица, заполнившегопроверочный лист)</w:t>
      </w:r>
    </w:p>
    <w:sectPr w:rsidR="00597991" w:rsidRPr="001C488C" w:rsidSect="001161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2ECA"/>
    <w:multiLevelType w:val="hybridMultilevel"/>
    <w:tmpl w:val="71347A1A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2A9C"/>
    <w:rsid w:val="00016D53"/>
    <w:rsid w:val="000453D3"/>
    <w:rsid w:val="000503CC"/>
    <w:rsid w:val="00050D12"/>
    <w:rsid w:val="00061ABA"/>
    <w:rsid w:val="00062BDF"/>
    <w:rsid w:val="0006433D"/>
    <w:rsid w:val="00065B69"/>
    <w:rsid w:val="00074CC1"/>
    <w:rsid w:val="000A03F0"/>
    <w:rsid w:val="000B040B"/>
    <w:rsid w:val="000E0EBA"/>
    <w:rsid w:val="000E476B"/>
    <w:rsid w:val="000F6893"/>
    <w:rsid w:val="001161A4"/>
    <w:rsid w:val="001234D0"/>
    <w:rsid w:val="00154464"/>
    <w:rsid w:val="00161387"/>
    <w:rsid w:val="00172D0E"/>
    <w:rsid w:val="00182927"/>
    <w:rsid w:val="001937D6"/>
    <w:rsid w:val="001C488C"/>
    <w:rsid w:val="00200772"/>
    <w:rsid w:val="0024211A"/>
    <w:rsid w:val="00243D18"/>
    <w:rsid w:val="00252CEA"/>
    <w:rsid w:val="00262DCB"/>
    <w:rsid w:val="00297BEC"/>
    <w:rsid w:val="002B07B7"/>
    <w:rsid w:val="002C6DB6"/>
    <w:rsid w:val="002F17A9"/>
    <w:rsid w:val="00307953"/>
    <w:rsid w:val="00325D04"/>
    <w:rsid w:val="00346001"/>
    <w:rsid w:val="00347B16"/>
    <w:rsid w:val="0035751F"/>
    <w:rsid w:val="0037583D"/>
    <w:rsid w:val="0038134A"/>
    <w:rsid w:val="003A040F"/>
    <w:rsid w:val="003A20C2"/>
    <w:rsid w:val="003C3879"/>
    <w:rsid w:val="003D78D6"/>
    <w:rsid w:val="0041155F"/>
    <w:rsid w:val="004156C7"/>
    <w:rsid w:val="0041596E"/>
    <w:rsid w:val="00470CAA"/>
    <w:rsid w:val="00475C87"/>
    <w:rsid w:val="00484A5F"/>
    <w:rsid w:val="004903D2"/>
    <w:rsid w:val="004A4731"/>
    <w:rsid w:val="004A740E"/>
    <w:rsid w:val="004B14EC"/>
    <w:rsid w:val="00535932"/>
    <w:rsid w:val="005508BA"/>
    <w:rsid w:val="00582F0B"/>
    <w:rsid w:val="00597991"/>
    <w:rsid w:val="005D2123"/>
    <w:rsid w:val="005D2FB8"/>
    <w:rsid w:val="0060534D"/>
    <w:rsid w:val="006163F4"/>
    <w:rsid w:val="00622F5A"/>
    <w:rsid w:val="00626D38"/>
    <w:rsid w:val="0064173C"/>
    <w:rsid w:val="00666804"/>
    <w:rsid w:val="006713CD"/>
    <w:rsid w:val="006B08B2"/>
    <w:rsid w:val="00701452"/>
    <w:rsid w:val="00710884"/>
    <w:rsid w:val="007615E9"/>
    <w:rsid w:val="00761F5B"/>
    <w:rsid w:val="00790008"/>
    <w:rsid w:val="007A4F94"/>
    <w:rsid w:val="007A6F66"/>
    <w:rsid w:val="007B3AE7"/>
    <w:rsid w:val="007D1B7D"/>
    <w:rsid w:val="007D1C30"/>
    <w:rsid w:val="007F20B0"/>
    <w:rsid w:val="00804642"/>
    <w:rsid w:val="00846E9F"/>
    <w:rsid w:val="00875D1F"/>
    <w:rsid w:val="0088210A"/>
    <w:rsid w:val="00883E6A"/>
    <w:rsid w:val="008864F6"/>
    <w:rsid w:val="008B34B5"/>
    <w:rsid w:val="008D1BCC"/>
    <w:rsid w:val="008F6A64"/>
    <w:rsid w:val="00907BDC"/>
    <w:rsid w:val="00921B55"/>
    <w:rsid w:val="00930654"/>
    <w:rsid w:val="00933CEE"/>
    <w:rsid w:val="00986B1B"/>
    <w:rsid w:val="00996105"/>
    <w:rsid w:val="009E555F"/>
    <w:rsid w:val="00A11CCA"/>
    <w:rsid w:val="00A159E7"/>
    <w:rsid w:val="00A232EB"/>
    <w:rsid w:val="00A417B5"/>
    <w:rsid w:val="00A60B1E"/>
    <w:rsid w:val="00A674B7"/>
    <w:rsid w:val="00A7478C"/>
    <w:rsid w:val="00A9297B"/>
    <w:rsid w:val="00AD4AC0"/>
    <w:rsid w:val="00B12764"/>
    <w:rsid w:val="00B33AB4"/>
    <w:rsid w:val="00B52BC5"/>
    <w:rsid w:val="00B65932"/>
    <w:rsid w:val="00B82785"/>
    <w:rsid w:val="00C11F8A"/>
    <w:rsid w:val="00C24290"/>
    <w:rsid w:val="00C53D5C"/>
    <w:rsid w:val="00C9566E"/>
    <w:rsid w:val="00D1527E"/>
    <w:rsid w:val="00D279FB"/>
    <w:rsid w:val="00D337AB"/>
    <w:rsid w:val="00D5779F"/>
    <w:rsid w:val="00E071C4"/>
    <w:rsid w:val="00E07C61"/>
    <w:rsid w:val="00E14BEF"/>
    <w:rsid w:val="00E3207A"/>
    <w:rsid w:val="00E5453A"/>
    <w:rsid w:val="00EC3781"/>
    <w:rsid w:val="00EC51DE"/>
    <w:rsid w:val="00EC65BB"/>
    <w:rsid w:val="00ED1707"/>
    <w:rsid w:val="00ED177C"/>
    <w:rsid w:val="00EE788C"/>
    <w:rsid w:val="00F05C2F"/>
    <w:rsid w:val="00F31D20"/>
    <w:rsid w:val="00F42A9C"/>
    <w:rsid w:val="00F62F47"/>
    <w:rsid w:val="00F72D65"/>
    <w:rsid w:val="00FC10AD"/>
    <w:rsid w:val="00FE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2"/>
  </w:style>
  <w:style w:type="paragraph" w:styleId="1">
    <w:name w:val="heading 1"/>
    <w:basedOn w:val="a"/>
    <w:next w:val="a"/>
    <w:link w:val="10"/>
    <w:uiPriority w:val="9"/>
    <w:qFormat/>
    <w:rsid w:val="008F6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6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4731"/>
    <w:rPr>
      <w:color w:val="0000FF"/>
      <w:u w:val="single"/>
    </w:rPr>
  </w:style>
  <w:style w:type="paragraph" w:customStyle="1" w:styleId="unformattext">
    <w:name w:val="un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">
    <w:name w:val="s_3"/>
    <w:basedOn w:val="a"/>
    <w:rsid w:val="0090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F17A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E0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0453D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453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0453D3"/>
    <w:pPr>
      <w:widowControl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453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508BA"/>
  </w:style>
  <w:style w:type="character" w:customStyle="1" w:styleId="10">
    <w:name w:val="Заголовок 1 Знак"/>
    <w:basedOn w:val="a0"/>
    <w:link w:val="1"/>
    <w:uiPriority w:val="9"/>
    <w:rsid w:val="008F6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Emphasis"/>
    <w:basedOn w:val="a0"/>
    <w:uiPriority w:val="20"/>
    <w:qFormat/>
    <w:rsid w:val="0038134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1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3F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C3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EE3F5519EAB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Демидович Светлана Степановна</dc:creator>
  <cp:keywords/>
  <dc:description/>
  <cp:lastModifiedBy>BODEEVSK</cp:lastModifiedBy>
  <cp:revision>16</cp:revision>
  <cp:lastPrinted>2022-02-04T06:04:00Z</cp:lastPrinted>
  <dcterms:created xsi:type="dcterms:W3CDTF">2021-11-25T10:29:00Z</dcterms:created>
  <dcterms:modified xsi:type="dcterms:W3CDTF">2022-03-02T14:00:00Z</dcterms:modified>
</cp:coreProperties>
</file>