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4C57F6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БОДЕЕВСКОГО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B94541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proofErr w:type="gramStart"/>
      <w:r w:rsidR="00DE26EA" w:rsidRPr="00F12D19">
        <w:rPr>
          <w:sz w:val="28"/>
          <w:szCs w:val="28"/>
          <w:u w:val="single"/>
        </w:rPr>
        <w:t>«</w:t>
      </w:r>
      <w:r w:rsidR="004C57F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28</w:t>
      </w:r>
      <w:proofErr w:type="gramEnd"/>
      <w:r w:rsidR="004C57F6">
        <w:rPr>
          <w:sz w:val="28"/>
          <w:szCs w:val="28"/>
          <w:u w:val="single"/>
        </w:rPr>
        <w:t xml:space="preserve"> </w:t>
      </w:r>
      <w:r w:rsidR="00DE26EA" w:rsidRPr="00F12D19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октября</w:t>
      </w:r>
      <w:r w:rsidR="004C57F6">
        <w:rPr>
          <w:sz w:val="28"/>
          <w:szCs w:val="28"/>
          <w:u w:val="single"/>
        </w:rPr>
        <w:t xml:space="preserve"> </w:t>
      </w:r>
      <w:r w:rsidR="00F12D19" w:rsidRPr="00F12D1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20</w:t>
      </w:r>
      <w:r w:rsidR="004C57F6">
        <w:rPr>
          <w:sz w:val="28"/>
          <w:szCs w:val="28"/>
          <w:u w:val="single"/>
        </w:rPr>
        <w:t>2</w:t>
      </w:r>
      <w:r w:rsidR="001F30B6">
        <w:rPr>
          <w:sz w:val="28"/>
          <w:szCs w:val="28"/>
          <w:u w:val="single"/>
        </w:rPr>
        <w:t>2</w:t>
      </w:r>
      <w:r w:rsidR="0057536F" w:rsidRPr="00F12D19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 xml:space="preserve"> 52</w:t>
      </w:r>
    </w:p>
    <w:p w:rsidR="0057536F" w:rsidRPr="00033844" w:rsidRDefault="0057536F" w:rsidP="0057536F">
      <w:r w:rsidRPr="00033844">
        <w:t xml:space="preserve">               с. </w:t>
      </w:r>
      <w:proofErr w:type="spellStart"/>
      <w:r w:rsidR="004C57F6">
        <w:t>Бодеевка</w:t>
      </w:r>
      <w:proofErr w:type="spellEnd"/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4C57F6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Бодеев</w:t>
      </w:r>
      <w:r w:rsidR="00F57B7C" w:rsidRPr="00CA1097">
        <w:rPr>
          <w:b/>
          <w:sz w:val="28"/>
          <w:szCs w:val="28"/>
        </w:rPr>
        <w:t>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3613D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647B3E">
        <w:rPr>
          <w:b/>
          <w:sz w:val="28"/>
          <w:szCs w:val="28"/>
        </w:rPr>
        <w:t>9 месяцев</w:t>
      </w:r>
      <w:r w:rsidR="00973BD8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20</w:t>
      </w:r>
      <w:r w:rsidR="004C57F6">
        <w:rPr>
          <w:b/>
          <w:sz w:val="28"/>
          <w:szCs w:val="28"/>
        </w:rPr>
        <w:t>2</w:t>
      </w:r>
      <w:r w:rsidR="001F30B6">
        <w:rPr>
          <w:b/>
          <w:sz w:val="28"/>
          <w:szCs w:val="28"/>
        </w:rPr>
        <w:t>2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4C57F6">
        <w:rPr>
          <w:sz w:val="28"/>
          <w:szCs w:val="28"/>
        </w:rPr>
        <w:t>Бодеев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647B3E">
        <w:rPr>
          <w:sz w:val="28"/>
          <w:szCs w:val="28"/>
        </w:rPr>
        <w:t>9 месяцев</w:t>
      </w:r>
      <w:r w:rsidR="001F30B6">
        <w:rPr>
          <w:sz w:val="28"/>
          <w:szCs w:val="28"/>
        </w:rPr>
        <w:t xml:space="preserve"> </w:t>
      </w:r>
      <w:proofErr w:type="gramStart"/>
      <w:r w:rsidR="001F30B6">
        <w:rPr>
          <w:sz w:val="28"/>
          <w:szCs w:val="28"/>
        </w:rPr>
        <w:t>2022</w:t>
      </w:r>
      <w:r w:rsidR="00C27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4C57F6">
        <w:rPr>
          <w:sz w:val="28"/>
          <w:szCs w:val="28"/>
        </w:rPr>
        <w:t>Бодеевского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4C57F6">
        <w:rPr>
          <w:sz w:val="28"/>
          <w:szCs w:val="28"/>
        </w:rPr>
        <w:t>Бодеевского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E3613D">
        <w:rPr>
          <w:sz w:val="28"/>
          <w:szCs w:val="28"/>
        </w:rPr>
        <w:t xml:space="preserve"> </w:t>
      </w:r>
      <w:r w:rsidR="00647B3E">
        <w:rPr>
          <w:sz w:val="28"/>
          <w:szCs w:val="28"/>
        </w:rPr>
        <w:t>9 месяцев</w:t>
      </w:r>
      <w:r w:rsidR="001F30B6">
        <w:rPr>
          <w:sz w:val="28"/>
          <w:szCs w:val="28"/>
        </w:rPr>
        <w:t xml:space="preserve"> 2022  года</w:t>
      </w:r>
      <w:r>
        <w:rPr>
          <w:sz w:val="28"/>
          <w:szCs w:val="28"/>
        </w:rPr>
        <w:t>, согласно приложени</w:t>
      </w:r>
      <w:r w:rsidR="003D6EBE">
        <w:rPr>
          <w:sz w:val="28"/>
          <w:szCs w:val="28"/>
        </w:rPr>
        <w:t>ям</w:t>
      </w:r>
      <w:r w:rsidR="001B67FA">
        <w:rPr>
          <w:sz w:val="28"/>
          <w:szCs w:val="28"/>
        </w:rPr>
        <w:t xml:space="preserve"> №1,</w:t>
      </w:r>
      <w:r w:rsidR="003D6EBE">
        <w:rPr>
          <w:sz w:val="28"/>
          <w:szCs w:val="28"/>
        </w:rPr>
        <w:t xml:space="preserve"> №</w:t>
      </w:r>
      <w:r w:rsidR="001B67FA">
        <w:rPr>
          <w:sz w:val="28"/>
          <w:szCs w:val="28"/>
        </w:rPr>
        <w:t>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B94541" w:rsidRDefault="00B94541" w:rsidP="00E90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900F9"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4C57F6">
        <w:rPr>
          <w:sz w:val="28"/>
          <w:szCs w:val="28"/>
        </w:rPr>
        <w:t>Бодеевского</w:t>
      </w:r>
      <w:proofErr w:type="spellEnd"/>
      <w:r w:rsidR="00CA1097">
        <w:rPr>
          <w:sz w:val="28"/>
          <w:szCs w:val="28"/>
        </w:rPr>
        <w:t xml:space="preserve"> </w:t>
      </w:r>
    </w:p>
    <w:p w:rsidR="00DB4BC7" w:rsidRDefault="00B94541" w:rsidP="00E90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</w:t>
      </w:r>
      <w:r w:rsidR="00CA1097">
        <w:rPr>
          <w:sz w:val="28"/>
          <w:szCs w:val="28"/>
        </w:rPr>
        <w:t xml:space="preserve"> </w:t>
      </w:r>
      <w:r w:rsidR="001B67FA">
        <w:rPr>
          <w:sz w:val="28"/>
          <w:szCs w:val="28"/>
        </w:rPr>
        <w:t xml:space="preserve">С.Н.  </w:t>
      </w:r>
      <w:r w:rsidR="004C57F6">
        <w:rPr>
          <w:sz w:val="28"/>
          <w:szCs w:val="28"/>
        </w:rPr>
        <w:t xml:space="preserve">Гуньков </w:t>
      </w:r>
    </w:p>
    <w:p w:rsidR="00B94541" w:rsidRDefault="00B94541" w:rsidP="00E900F9">
      <w:pPr>
        <w:jc w:val="both"/>
        <w:rPr>
          <w:sz w:val="28"/>
          <w:szCs w:val="28"/>
        </w:rPr>
      </w:pPr>
    </w:p>
    <w:p w:rsidR="00B94541" w:rsidRDefault="00B94541" w:rsidP="00E900F9">
      <w:pPr>
        <w:jc w:val="both"/>
        <w:rPr>
          <w:sz w:val="28"/>
          <w:szCs w:val="28"/>
        </w:rPr>
      </w:pPr>
    </w:p>
    <w:p w:rsidR="00B94541" w:rsidRDefault="00B94541" w:rsidP="00E900F9">
      <w:pPr>
        <w:jc w:val="both"/>
        <w:rPr>
          <w:sz w:val="28"/>
          <w:szCs w:val="28"/>
        </w:rPr>
      </w:pPr>
    </w:p>
    <w:p w:rsidR="00B94541" w:rsidRDefault="00B94541" w:rsidP="00E900F9">
      <w:pPr>
        <w:jc w:val="both"/>
        <w:rPr>
          <w:sz w:val="28"/>
          <w:szCs w:val="28"/>
        </w:rPr>
      </w:pPr>
    </w:p>
    <w:p w:rsidR="00B94541" w:rsidRDefault="00B94541" w:rsidP="00E900F9">
      <w:pPr>
        <w:jc w:val="both"/>
        <w:rPr>
          <w:sz w:val="28"/>
          <w:szCs w:val="28"/>
        </w:rPr>
      </w:pPr>
    </w:p>
    <w:p w:rsidR="00B94541" w:rsidRDefault="00B94541">
      <w:pPr>
        <w:rPr>
          <w:sz w:val="20"/>
          <w:szCs w:val="20"/>
        </w:rPr>
        <w:sectPr w:rsidR="00B94541" w:rsidSect="007251CA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320"/>
        <w:gridCol w:w="7051"/>
        <w:gridCol w:w="2835"/>
        <w:gridCol w:w="1843"/>
        <w:gridCol w:w="1843"/>
        <w:gridCol w:w="567"/>
      </w:tblGrid>
      <w:tr w:rsidR="00B94541" w:rsidTr="00B94541">
        <w:trPr>
          <w:trHeight w:val="86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541" w:rsidRDefault="00B94541" w:rsidP="00B94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  к постановлению администрации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одеевского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>Об утверждении отчета</w:t>
            </w:r>
            <w:r>
              <w:rPr>
                <w:sz w:val="20"/>
                <w:szCs w:val="20"/>
              </w:rPr>
              <w:br/>
              <w:t xml:space="preserve">об исполнении бюджета </w:t>
            </w:r>
            <w:proofErr w:type="spellStart"/>
            <w:r>
              <w:rPr>
                <w:sz w:val="20"/>
                <w:szCs w:val="20"/>
              </w:rPr>
              <w:t>Бодеевского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Лискинского  муниципального района Воронежской области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за 9 месяцев 2022  года </w:t>
            </w:r>
            <w:r>
              <w:rPr>
                <w:sz w:val="20"/>
                <w:szCs w:val="20"/>
              </w:rPr>
              <w:t xml:space="preserve"> от  </w:t>
            </w:r>
            <w:r>
              <w:rPr>
                <w:sz w:val="20"/>
                <w:szCs w:val="20"/>
              </w:rPr>
              <w:t>28.10.</w:t>
            </w:r>
            <w:r>
              <w:rPr>
                <w:sz w:val="20"/>
                <w:szCs w:val="20"/>
              </w:rPr>
              <w:t>2022г.  №</w:t>
            </w:r>
            <w:r>
              <w:rPr>
                <w:sz w:val="20"/>
                <w:szCs w:val="20"/>
              </w:rPr>
              <w:t xml:space="preserve"> 52</w:t>
            </w:r>
          </w:p>
        </w:tc>
      </w:tr>
      <w:tr w:rsidR="00B94541" w:rsidTr="00B94541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</w:tr>
      <w:tr w:rsidR="00B94541" w:rsidTr="00B94541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</w:tr>
      <w:tr w:rsidR="00B94541" w:rsidTr="00B94541">
        <w:trPr>
          <w:trHeight w:val="167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</w:tr>
      <w:tr w:rsidR="00B94541" w:rsidTr="00B94541">
        <w:trPr>
          <w:gridAfter w:val="1"/>
          <w:wAfter w:w="567" w:type="dxa"/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</w:tr>
      <w:tr w:rsidR="00B94541" w:rsidTr="00B94541">
        <w:trPr>
          <w:gridAfter w:val="1"/>
          <w:wAfter w:w="567" w:type="dxa"/>
          <w:trHeight w:val="67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1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541" w:rsidRDefault="00B94541" w:rsidP="00B94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Отчет об исполнении бюджета </w:t>
            </w:r>
            <w:proofErr w:type="spellStart"/>
            <w:r>
              <w:rPr>
                <w:b/>
                <w:bCs/>
              </w:rPr>
              <w:t>Бодеевского</w:t>
            </w:r>
            <w:proofErr w:type="spellEnd"/>
            <w:r>
              <w:rPr>
                <w:b/>
                <w:bCs/>
              </w:rPr>
              <w:t xml:space="preserve"> сельского поселения Лискинского муниципального района </w:t>
            </w:r>
          </w:p>
          <w:p w:rsidR="00B94541" w:rsidRDefault="00B94541" w:rsidP="00B94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9 месяцев 2022  года</w:t>
            </w:r>
          </w:p>
        </w:tc>
      </w:tr>
      <w:tr w:rsidR="00B94541" w:rsidTr="00B94541">
        <w:trPr>
          <w:gridAfter w:val="1"/>
          <w:wAfter w:w="567" w:type="dxa"/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b/>
                <w:bCs/>
              </w:rPr>
            </w:pP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541" w:rsidRDefault="00B94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541" w:rsidRDefault="00B94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541" w:rsidRDefault="00B94541">
            <w:pPr>
              <w:jc w:val="center"/>
              <w:rPr>
                <w:sz w:val="20"/>
                <w:szCs w:val="20"/>
              </w:rPr>
            </w:pPr>
          </w:p>
        </w:tc>
      </w:tr>
      <w:tr w:rsidR="00B94541" w:rsidTr="00B94541">
        <w:trPr>
          <w:gridAfter w:val="1"/>
          <w:wAfter w:w="567" w:type="dxa"/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541" w:rsidRDefault="00B94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</w:tr>
      <w:tr w:rsidR="00B94541" w:rsidTr="00B94541">
        <w:trPr>
          <w:gridAfter w:val="1"/>
          <w:wAfter w:w="567" w:type="dxa"/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b/>
                <w:bCs/>
              </w:rPr>
            </w:pP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541" w:rsidRDefault="00B94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541" w:rsidRDefault="00B94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541" w:rsidRDefault="00B945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тыс.рублей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94541" w:rsidTr="00B94541">
        <w:trPr>
          <w:gridAfter w:val="1"/>
          <w:wAfter w:w="567" w:type="dxa"/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01.10.2022 года</w:t>
            </w:r>
          </w:p>
        </w:tc>
      </w:tr>
      <w:tr w:rsidR="00B94541" w:rsidTr="00B94541">
        <w:trPr>
          <w:gridAfter w:val="1"/>
          <w:wAfter w:w="567" w:type="dxa"/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ДОХОДЫ бюджета - </w:t>
            </w:r>
            <w:proofErr w:type="spellStart"/>
            <w:r>
              <w:rPr>
                <w:b/>
                <w:bCs/>
                <w:sz w:val="22"/>
                <w:szCs w:val="22"/>
              </w:rPr>
              <w:t>вего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19 380,10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16 476,50</w:t>
            </w:r>
          </w:p>
        </w:tc>
      </w:tr>
      <w:tr w:rsidR="00B94541" w:rsidTr="00B94541">
        <w:trPr>
          <w:gridAfter w:val="1"/>
          <w:wAfter w:w="567" w:type="dxa"/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000 10000000 00 0000 000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863,60</w:t>
            </w:r>
          </w:p>
        </w:tc>
      </w:tr>
      <w:tr w:rsidR="00B94541" w:rsidTr="00B94541">
        <w:trPr>
          <w:gridAfter w:val="1"/>
          <w:wAfter w:w="567" w:type="dxa"/>
          <w:trHeight w:val="3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000 101 0200000 0000 110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145,70</w:t>
            </w:r>
          </w:p>
        </w:tc>
      </w:tr>
      <w:tr w:rsidR="00B94541" w:rsidTr="00B94541">
        <w:trPr>
          <w:gridAfter w:val="1"/>
          <w:wAfter w:w="567" w:type="dxa"/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000 106 0103010 0000 110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12,80</w:t>
            </w:r>
          </w:p>
        </w:tc>
      </w:tr>
      <w:tr w:rsidR="00B94541" w:rsidTr="00B94541">
        <w:trPr>
          <w:gridAfter w:val="1"/>
          <w:wAfter w:w="567" w:type="dxa"/>
          <w:trHeight w:val="58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000 106 0603310 0000 110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645,80</w:t>
            </w:r>
          </w:p>
        </w:tc>
      </w:tr>
      <w:tr w:rsidR="00B94541" w:rsidTr="00B94541">
        <w:trPr>
          <w:gridAfter w:val="1"/>
          <w:wAfter w:w="567" w:type="dxa"/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000 106 0604310 0000 110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27,60</w:t>
            </w:r>
          </w:p>
        </w:tc>
      </w:tr>
      <w:tr w:rsidR="00B94541" w:rsidTr="00B94541">
        <w:trPr>
          <w:gridAfter w:val="1"/>
          <w:wAfter w:w="567" w:type="dxa"/>
          <w:trHeight w:val="31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000 108 0402001 0000 110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541" w:rsidTr="00B94541">
        <w:trPr>
          <w:gridAfter w:val="1"/>
          <w:wAfter w:w="567" w:type="dxa"/>
          <w:trHeight w:val="90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000 11100000 00 0000 000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23,10</w:t>
            </w:r>
          </w:p>
        </w:tc>
      </w:tr>
      <w:tr w:rsidR="00B94541" w:rsidTr="00B94541">
        <w:trPr>
          <w:gridAfter w:val="1"/>
          <w:wAfter w:w="567" w:type="dxa"/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000 11300000 00 0000 000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541" w:rsidTr="00B94541">
        <w:trPr>
          <w:gridAfter w:val="1"/>
          <w:wAfter w:w="567" w:type="dxa"/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000 11600000 00 0000 000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8,60</w:t>
            </w:r>
          </w:p>
        </w:tc>
      </w:tr>
      <w:tr w:rsidR="00B94541" w:rsidTr="00B94541">
        <w:trPr>
          <w:gridAfter w:val="1"/>
          <w:wAfter w:w="567" w:type="dxa"/>
          <w:trHeight w:val="47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94541" w:rsidTr="00B94541">
        <w:trPr>
          <w:gridAfter w:val="1"/>
          <w:wAfter w:w="567" w:type="dxa"/>
          <w:trHeight w:val="31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000 20000000 00 0000 000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17 380,10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15 612,90</w:t>
            </w:r>
          </w:p>
        </w:tc>
      </w:tr>
      <w:tr w:rsidR="00B94541" w:rsidTr="00B94541">
        <w:trPr>
          <w:gridAfter w:val="1"/>
          <w:wAfter w:w="567" w:type="dxa"/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000 202 1500110 0000 150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188,30</w:t>
            </w:r>
          </w:p>
        </w:tc>
      </w:tr>
      <w:tr w:rsidR="00B94541" w:rsidTr="00B94541">
        <w:trPr>
          <w:gridAfter w:val="1"/>
          <w:wAfter w:w="567" w:type="dxa"/>
          <w:trHeight w:val="80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000 202 1600110 0000 150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585,60</w:t>
            </w:r>
          </w:p>
        </w:tc>
      </w:tr>
      <w:tr w:rsidR="00B94541" w:rsidTr="00B94541">
        <w:trPr>
          <w:gridAfter w:val="1"/>
          <w:wAfter w:w="567" w:type="dxa"/>
          <w:trHeight w:val="4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</w:pPr>
            <w:r>
              <w:t>000 202 2999910 0000 150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939,90</w:t>
            </w:r>
          </w:p>
        </w:tc>
      </w:tr>
      <w:tr w:rsidR="00B94541" w:rsidTr="00B94541">
        <w:trPr>
          <w:gridAfter w:val="1"/>
          <w:wAfter w:w="567" w:type="dxa"/>
          <w:trHeight w:val="94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>
              <w:rPr>
                <w:sz w:val="22"/>
                <w:szCs w:val="22"/>
              </w:rPr>
              <w:t>отсутсвуют</w:t>
            </w:r>
            <w:proofErr w:type="spellEnd"/>
            <w:r>
              <w:rPr>
                <w:sz w:val="22"/>
                <w:szCs w:val="22"/>
              </w:rPr>
              <w:t xml:space="preserve">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000 202 3511810 0000 150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63,60</w:t>
            </w:r>
          </w:p>
        </w:tc>
      </w:tr>
      <w:tr w:rsidR="00B94541" w:rsidTr="00B94541">
        <w:trPr>
          <w:gridAfter w:val="1"/>
          <w:wAfter w:w="567" w:type="dxa"/>
          <w:trHeight w:val="111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000 202 4001410 0000 150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2 011,70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1 976,60</w:t>
            </w:r>
          </w:p>
        </w:tc>
      </w:tr>
      <w:tr w:rsidR="00B94541" w:rsidTr="00B94541">
        <w:trPr>
          <w:gridAfter w:val="1"/>
          <w:wAfter w:w="567" w:type="dxa"/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000 202 4999910 0000 150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12 511,40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11 248,70</w:t>
            </w:r>
          </w:p>
        </w:tc>
      </w:tr>
      <w:tr w:rsidR="00B94541" w:rsidTr="00B94541">
        <w:trPr>
          <w:gridAfter w:val="1"/>
          <w:wAfter w:w="567" w:type="dxa"/>
          <w:trHeight w:val="3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000 207 0000000 0000 000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610,20</w:t>
            </w:r>
          </w:p>
        </w:tc>
      </w:tr>
      <w:tr w:rsidR="00B94541" w:rsidTr="00B94541">
        <w:trPr>
          <w:gridAfter w:val="1"/>
          <w:wAfter w:w="567" w:type="dxa"/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000 21900000 00 0000 000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541" w:rsidTr="00B94541">
        <w:trPr>
          <w:gridAfter w:val="1"/>
          <w:wAfter w:w="567" w:type="dxa"/>
          <w:trHeight w:val="5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541" w:rsidRDefault="00B94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B94541" w:rsidTr="00B94541">
        <w:trPr>
          <w:gridAfter w:val="1"/>
          <w:wAfter w:w="567" w:type="dxa"/>
          <w:trHeight w:val="65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b/>
                <w:bCs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01.10.2022 года</w:t>
            </w:r>
          </w:p>
        </w:tc>
      </w:tr>
      <w:tr w:rsidR="00B94541" w:rsidTr="00B94541">
        <w:trPr>
          <w:gridAfter w:val="1"/>
          <w:wAfter w:w="567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16 532,80</w:t>
            </w:r>
          </w:p>
        </w:tc>
      </w:tr>
      <w:tr w:rsidR="00B94541" w:rsidTr="00B94541">
        <w:trPr>
          <w:gridAfter w:val="1"/>
          <w:wAfter w:w="567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3 981,80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2 886,60</w:t>
            </w:r>
          </w:p>
        </w:tc>
      </w:tr>
      <w:tr w:rsidR="00B94541" w:rsidTr="00B94541">
        <w:trPr>
          <w:gridAfter w:val="1"/>
          <w:wAfter w:w="567" w:type="dxa"/>
          <w:trHeight w:val="86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687,70</w:t>
            </w:r>
          </w:p>
        </w:tc>
      </w:tr>
      <w:tr w:rsidR="00B94541" w:rsidTr="00B94541">
        <w:trPr>
          <w:gridAfter w:val="1"/>
          <w:wAfter w:w="567" w:type="dxa"/>
          <w:trHeight w:val="8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790,80</w:t>
            </w:r>
          </w:p>
        </w:tc>
      </w:tr>
      <w:tr w:rsidR="00B94541" w:rsidTr="00B94541">
        <w:trPr>
          <w:gridAfter w:val="1"/>
          <w:wAfter w:w="567" w:type="dxa"/>
          <w:trHeight w:val="6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94541" w:rsidTr="00B94541">
        <w:trPr>
          <w:gridAfter w:val="1"/>
          <w:wAfter w:w="567" w:type="dxa"/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541" w:rsidTr="00B94541">
        <w:trPr>
          <w:gridAfter w:val="1"/>
          <w:wAfter w:w="567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1 892,70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1 408,10</w:t>
            </w:r>
          </w:p>
        </w:tc>
      </w:tr>
      <w:tr w:rsidR="00B94541" w:rsidTr="00B94541">
        <w:trPr>
          <w:gridAfter w:val="1"/>
          <w:wAfter w:w="567" w:type="dxa"/>
          <w:trHeight w:val="31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63,60</w:t>
            </w:r>
          </w:p>
        </w:tc>
      </w:tr>
      <w:tr w:rsidR="00B94541" w:rsidTr="00B94541">
        <w:trPr>
          <w:gridAfter w:val="1"/>
          <w:wAfter w:w="567" w:type="dxa"/>
          <w:trHeight w:val="6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63,60</w:t>
            </w:r>
          </w:p>
        </w:tc>
      </w:tr>
      <w:tr w:rsidR="00B94541" w:rsidTr="00B94541">
        <w:trPr>
          <w:gridAfter w:val="1"/>
          <w:wAfter w:w="567" w:type="dxa"/>
          <w:trHeight w:val="67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48,30</w:t>
            </w:r>
          </w:p>
        </w:tc>
      </w:tr>
      <w:tr w:rsidR="00B94541" w:rsidTr="00B94541">
        <w:trPr>
          <w:gridAfter w:val="1"/>
          <w:wAfter w:w="567" w:type="dxa"/>
          <w:trHeight w:val="36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21,00</w:t>
            </w:r>
          </w:p>
        </w:tc>
      </w:tr>
      <w:tr w:rsidR="00B94541" w:rsidTr="00B94541">
        <w:trPr>
          <w:gridAfter w:val="1"/>
          <w:wAfter w:w="567" w:type="dxa"/>
          <w:trHeight w:val="82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27,30</w:t>
            </w:r>
          </w:p>
        </w:tc>
      </w:tr>
      <w:tr w:rsidR="00B94541" w:rsidTr="00B94541">
        <w:trPr>
          <w:gridAfter w:val="1"/>
          <w:wAfter w:w="567" w:type="dxa"/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11 583,30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10 634,30</w:t>
            </w:r>
          </w:p>
        </w:tc>
      </w:tr>
      <w:tr w:rsidR="00B94541" w:rsidTr="00B94541">
        <w:trPr>
          <w:gridAfter w:val="1"/>
          <w:wAfter w:w="567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2 011,70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1 976,60</w:t>
            </w:r>
          </w:p>
        </w:tc>
      </w:tr>
      <w:tr w:rsidR="00B94541" w:rsidTr="00B94541">
        <w:trPr>
          <w:gridAfter w:val="1"/>
          <w:wAfter w:w="567" w:type="dxa"/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9 571,60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8 657,70</w:t>
            </w:r>
          </w:p>
        </w:tc>
      </w:tr>
      <w:tr w:rsidR="00B94541" w:rsidTr="00B94541">
        <w:trPr>
          <w:gridAfter w:val="1"/>
          <w:wAfter w:w="567" w:type="dxa"/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1 975,40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1 534,80</w:t>
            </w:r>
          </w:p>
        </w:tc>
      </w:tr>
      <w:tr w:rsidR="00B94541" w:rsidTr="00B94541">
        <w:trPr>
          <w:gridAfter w:val="1"/>
          <w:wAfter w:w="567" w:type="dxa"/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r>
              <w:t>ЖИЛИЩНОЕ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94541" w:rsidTr="00B94541">
        <w:trPr>
          <w:gridAfter w:val="1"/>
          <w:wAfter w:w="567" w:type="dxa"/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r>
              <w:t>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94541" w:rsidTr="00B94541">
        <w:trPr>
          <w:gridAfter w:val="1"/>
          <w:wAfter w:w="567" w:type="dxa"/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1 975,40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1 534,80</w:t>
            </w:r>
          </w:p>
        </w:tc>
      </w:tr>
      <w:tr w:rsidR="00B94541" w:rsidTr="00B94541">
        <w:trPr>
          <w:gridAfter w:val="1"/>
          <w:wAfter w:w="567" w:type="dxa"/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1 570,50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1 113,50</w:t>
            </w:r>
          </w:p>
        </w:tc>
      </w:tr>
      <w:tr w:rsidR="00B94541" w:rsidTr="00B94541">
        <w:trPr>
          <w:gridAfter w:val="1"/>
          <w:wAfter w:w="567" w:type="dxa"/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1 113,50</w:t>
            </w:r>
          </w:p>
        </w:tc>
      </w:tr>
      <w:tr w:rsidR="00B94541" w:rsidTr="00B94541">
        <w:trPr>
          <w:gridAfter w:val="1"/>
          <w:wAfter w:w="567" w:type="dxa"/>
          <w:trHeight w:val="36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61,70</w:t>
            </w:r>
          </w:p>
        </w:tc>
      </w:tr>
      <w:tr w:rsidR="00B94541" w:rsidTr="00B94541">
        <w:trPr>
          <w:gridAfter w:val="1"/>
          <w:wAfter w:w="567" w:type="dxa"/>
          <w:trHeight w:val="39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61,70</w:t>
            </w:r>
          </w:p>
        </w:tc>
      </w:tr>
      <w:tr w:rsidR="00B94541" w:rsidTr="00B94541">
        <w:trPr>
          <w:gridAfter w:val="1"/>
          <w:wAfter w:w="567" w:type="dxa"/>
          <w:trHeight w:val="39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190,00</w:t>
            </w:r>
          </w:p>
        </w:tc>
      </w:tr>
      <w:tr w:rsidR="00B94541" w:rsidTr="00B94541">
        <w:trPr>
          <w:gridAfter w:val="1"/>
          <w:wAfter w:w="567" w:type="dxa"/>
          <w:trHeight w:val="3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190,00</w:t>
            </w:r>
          </w:p>
        </w:tc>
      </w:tr>
      <w:tr w:rsidR="00B94541" w:rsidTr="00B94541">
        <w:trPr>
          <w:gridAfter w:val="1"/>
          <w:wAfter w:w="567" w:type="dxa"/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94541" w:rsidTr="00B94541">
        <w:trPr>
          <w:gridAfter w:val="1"/>
          <w:wAfter w:w="567" w:type="dxa"/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541" w:rsidTr="00B94541">
        <w:trPr>
          <w:gridAfter w:val="1"/>
          <w:wAfter w:w="567" w:type="dxa"/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 исполнения бюджета (дефицит "--", профицит "+")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-244,90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-56,30</w:t>
            </w:r>
          </w:p>
        </w:tc>
      </w:tr>
      <w:tr w:rsidR="00B94541" w:rsidTr="00B94541">
        <w:trPr>
          <w:gridAfter w:val="1"/>
          <w:wAfter w:w="567" w:type="dxa"/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</w:tr>
      <w:tr w:rsidR="00B94541" w:rsidTr="00B94541">
        <w:trPr>
          <w:gridAfter w:val="1"/>
          <w:wAfter w:w="567" w:type="dxa"/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rPr>
                <w:sz w:val="20"/>
                <w:szCs w:val="20"/>
              </w:rPr>
            </w:pPr>
          </w:p>
        </w:tc>
        <w:tc>
          <w:tcPr>
            <w:tcW w:w="1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541" w:rsidRDefault="00B945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B94541" w:rsidTr="00B94541">
        <w:trPr>
          <w:gridAfter w:val="1"/>
          <w:wAfter w:w="567" w:type="dxa"/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41" w:rsidRDefault="00B945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41" w:rsidRDefault="00B945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01.10.2022 года</w:t>
            </w:r>
          </w:p>
        </w:tc>
      </w:tr>
      <w:tr w:rsidR="00B94541" w:rsidTr="00B94541">
        <w:trPr>
          <w:gridAfter w:val="1"/>
          <w:wAfter w:w="567" w:type="dxa"/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541" w:rsidRDefault="00B9454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41" w:rsidRDefault="00B945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56,30</w:t>
            </w:r>
          </w:p>
        </w:tc>
      </w:tr>
      <w:tr w:rsidR="00B94541" w:rsidTr="00B94541">
        <w:trPr>
          <w:gridAfter w:val="1"/>
          <w:wAfter w:w="567" w:type="dxa"/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56,30</w:t>
            </w:r>
          </w:p>
        </w:tc>
      </w:tr>
      <w:tr w:rsidR="00B94541" w:rsidTr="00B94541">
        <w:trPr>
          <w:gridAfter w:val="1"/>
          <w:wAfter w:w="567" w:type="dxa"/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541" w:rsidTr="00B94541">
        <w:trPr>
          <w:gridAfter w:val="1"/>
          <w:wAfter w:w="567" w:type="dxa"/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541" w:rsidTr="00B94541">
        <w:trPr>
          <w:gridAfter w:val="1"/>
          <w:wAfter w:w="567" w:type="dxa"/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541" w:rsidTr="00B94541">
        <w:trPr>
          <w:gridAfter w:val="1"/>
          <w:wAfter w:w="567" w:type="dxa"/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541" w:rsidTr="00B94541">
        <w:trPr>
          <w:gridAfter w:val="1"/>
          <w:wAfter w:w="567" w:type="dxa"/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541" w:rsidTr="00B94541">
        <w:trPr>
          <w:gridAfter w:val="1"/>
          <w:wAfter w:w="567" w:type="dxa"/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41" w:rsidRDefault="00B945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41" w:rsidRDefault="00B945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56,30</w:t>
            </w:r>
          </w:p>
        </w:tc>
      </w:tr>
      <w:tr w:rsidR="00B94541" w:rsidTr="00B94541">
        <w:trPr>
          <w:gridAfter w:val="1"/>
          <w:wAfter w:w="567" w:type="dxa"/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-19 430,10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-16 476,50</w:t>
            </w:r>
          </w:p>
        </w:tc>
      </w:tr>
      <w:tr w:rsidR="00B94541" w:rsidTr="00B94541">
        <w:trPr>
          <w:gridAfter w:val="1"/>
          <w:wAfter w:w="567" w:type="dxa"/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41" w:rsidRDefault="00B94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41" w:rsidRDefault="00B94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541" w:rsidRDefault="00B945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16 532,80</w:t>
            </w:r>
          </w:p>
        </w:tc>
      </w:tr>
    </w:tbl>
    <w:p w:rsidR="00B94541" w:rsidRDefault="00B94541" w:rsidP="00E900F9">
      <w:pPr>
        <w:jc w:val="both"/>
        <w:rPr>
          <w:sz w:val="28"/>
          <w:szCs w:val="28"/>
        </w:rPr>
        <w:sectPr w:rsidR="00B94541" w:rsidSect="00B94541">
          <w:pgSz w:w="16838" w:h="11906" w:orient="landscape"/>
          <w:pgMar w:top="851" w:right="284" w:bottom="1701" w:left="567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606"/>
        <w:tblW w:w="4326" w:type="dxa"/>
        <w:tblLook w:val="04A0" w:firstRow="1" w:lastRow="0" w:firstColumn="1" w:lastColumn="0" w:noHBand="0" w:noVBand="1"/>
      </w:tblPr>
      <w:tblGrid>
        <w:gridCol w:w="4326"/>
      </w:tblGrid>
      <w:tr w:rsidR="00B94541" w:rsidRPr="001A1772" w:rsidTr="001337B7">
        <w:trPr>
          <w:trHeight w:val="864"/>
        </w:trPr>
        <w:tc>
          <w:tcPr>
            <w:tcW w:w="43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541" w:rsidRDefault="00B94541" w:rsidP="00B94541">
            <w:pPr>
              <w:rPr>
                <w:sz w:val="20"/>
                <w:szCs w:val="20"/>
              </w:rPr>
            </w:pPr>
          </w:p>
          <w:p w:rsidR="00B94541" w:rsidRDefault="00B94541" w:rsidP="00B94541">
            <w:r w:rsidRPr="00AB18FF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2</w:t>
            </w:r>
            <w:r w:rsidRPr="00AB18FF">
              <w:rPr>
                <w:sz w:val="20"/>
                <w:szCs w:val="20"/>
              </w:rPr>
              <w:t xml:space="preserve">  к постановлению администрации </w:t>
            </w:r>
            <w:proofErr w:type="spellStart"/>
            <w:r w:rsidRPr="00AB18FF">
              <w:rPr>
                <w:sz w:val="20"/>
                <w:szCs w:val="20"/>
              </w:rPr>
              <w:t>Бодеевского</w:t>
            </w:r>
            <w:proofErr w:type="spellEnd"/>
            <w:r w:rsidRPr="00AB18FF">
              <w:rPr>
                <w:sz w:val="20"/>
                <w:szCs w:val="20"/>
              </w:rPr>
              <w:t xml:space="preserve"> сельского поселения Об утверждении отчета</w:t>
            </w:r>
            <w:r w:rsidRPr="00AB18FF">
              <w:rPr>
                <w:sz w:val="20"/>
                <w:szCs w:val="20"/>
              </w:rPr>
              <w:br/>
              <w:t xml:space="preserve">об исполнении бюджета </w:t>
            </w:r>
            <w:proofErr w:type="spellStart"/>
            <w:r w:rsidRPr="00AB18FF">
              <w:rPr>
                <w:sz w:val="20"/>
                <w:szCs w:val="20"/>
              </w:rPr>
              <w:t>Бодеевского</w:t>
            </w:r>
            <w:proofErr w:type="spellEnd"/>
            <w:r w:rsidRPr="00AB18FF">
              <w:rPr>
                <w:sz w:val="20"/>
                <w:szCs w:val="20"/>
              </w:rPr>
              <w:t xml:space="preserve"> сельского поселения Лискинского  муниципального района Воронежской области </w:t>
            </w:r>
            <w:r w:rsidRPr="00AB18FF">
              <w:rPr>
                <w:sz w:val="20"/>
                <w:szCs w:val="20"/>
              </w:rPr>
              <w:br/>
              <w:t>за 9 месяцев 2022  года  от  28.10.2022г.  № 52</w:t>
            </w:r>
          </w:p>
        </w:tc>
      </w:tr>
      <w:tr w:rsidR="00B94541" w:rsidRPr="001A1772" w:rsidTr="001337B7">
        <w:trPr>
          <w:trHeight w:val="230"/>
        </w:trPr>
        <w:tc>
          <w:tcPr>
            <w:tcW w:w="432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94541" w:rsidRPr="001A1772" w:rsidRDefault="00B94541" w:rsidP="00B94541">
            <w:pPr>
              <w:rPr>
                <w:sz w:val="20"/>
                <w:szCs w:val="20"/>
              </w:rPr>
            </w:pPr>
          </w:p>
        </w:tc>
      </w:tr>
      <w:tr w:rsidR="00B94541" w:rsidRPr="001A1772" w:rsidTr="001337B7">
        <w:trPr>
          <w:trHeight w:val="230"/>
        </w:trPr>
        <w:tc>
          <w:tcPr>
            <w:tcW w:w="432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94541" w:rsidRPr="001A1772" w:rsidRDefault="00B94541" w:rsidP="00B94541">
            <w:pPr>
              <w:rPr>
                <w:sz w:val="20"/>
                <w:szCs w:val="20"/>
              </w:rPr>
            </w:pPr>
          </w:p>
        </w:tc>
      </w:tr>
      <w:tr w:rsidR="00B94541" w:rsidRPr="001A1772" w:rsidTr="001337B7">
        <w:trPr>
          <w:trHeight w:val="1678"/>
        </w:trPr>
        <w:tc>
          <w:tcPr>
            <w:tcW w:w="432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94541" w:rsidRPr="001A1772" w:rsidRDefault="00B94541" w:rsidP="00B94541">
            <w:pPr>
              <w:rPr>
                <w:sz w:val="20"/>
                <w:szCs w:val="20"/>
              </w:rPr>
            </w:pPr>
          </w:p>
        </w:tc>
      </w:tr>
    </w:tbl>
    <w:p w:rsidR="00B94541" w:rsidRDefault="00B94541" w:rsidP="00B94541"/>
    <w:p w:rsidR="00B94541" w:rsidRDefault="00B94541" w:rsidP="00B94541"/>
    <w:tbl>
      <w:tblPr>
        <w:tblW w:w="4255" w:type="pct"/>
        <w:tblInd w:w="749" w:type="dxa"/>
        <w:tblLayout w:type="fixed"/>
        <w:tblLook w:val="0000" w:firstRow="0" w:lastRow="0" w:firstColumn="0" w:lastColumn="0" w:noHBand="0" w:noVBand="0"/>
      </w:tblPr>
      <w:tblGrid>
        <w:gridCol w:w="8144"/>
      </w:tblGrid>
      <w:tr w:rsidR="00B94541" w:rsidRPr="00C234AA" w:rsidTr="00491665">
        <w:trPr>
          <w:cantSplit/>
          <w:trHeight w:val="1721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94541" w:rsidRPr="000D663D" w:rsidRDefault="00B94541" w:rsidP="00491665">
            <w:pPr>
              <w:jc w:val="center"/>
              <w:rPr>
                <w:b/>
                <w:bCs/>
              </w:rPr>
            </w:pPr>
            <w:r w:rsidRPr="000D663D">
              <w:rPr>
                <w:b/>
                <w:bCs/>
              </w:rPr>
              <w:t>Распределение бюджетных ассигнований по целевым статьям</w:t>
            </w:r>
          </w:p>
          <w:p w:rsidR="00B94541" w:rsidRPr="000D663D" w:rsidRDefault="00B94541" w:rsidP="00491665">
            <w:pPr>
              <w:jc w:val="center"/>
              <w:rPr>
                <w:b/>
                <w:bCs/>
              </w:rPr>
            </w:pPr>
            <w:r w:rsidRPr="000D663D">
              <w:rPr>
                <w:b/>
                <w:bCs/>
              </w:rPr>
              <w:t xml:space="preserve">(муниципальным программам поселения), группам видов расходов, разделам, подразделам классификации расходов бюджета </w:t>
            </w:r>
            <w:proofErr w:type="spellStart"/>
            <w:r w:rsidRPr="000D663D">
              <w:rPr>
                <w:b/>
                <w:bCs/>
              </w:rPr>
              <w:t>Бодеевского</w:t>
            </w:r>
            <w:proofErr w:type="spellEnd"/>
            <w:r w:rsidRPr="000D663D">
              <w:rPr>
                <w:b/>
                <w:bCs/>
              </w:rPr>
              <w:t xml:space="preserve"> сельского поселения Лискинского муниципального района Воронежской области                      </w:t>
            </w:r>
          </w:p>
          <w:p w:rsidR="00B94541" w:rsidRPr="000D663D" w:rsidRDefault="00B94541" w:rsidP="00491665">
            <w:pPr>
              <w:jc w:val="center"/>
              <w:rPr>
                <w:b/>
                <w:bCs/>
              </w:rPr>
            </w:pPr>
            <w:r w:rsidRPr="000D663D">
              <w:rPr>
                <w:b/>
                <w:bCs/>
              </w:rPr>
              <w:t xml:space="preserve"> на 2022 год </w:t>
            </w:r>
          </w:p>
          <w:p w:rsidR="00B94541" w:rsidRPr="000D663D" w:rsidRDefault="00B94541" w:rsidP="00491665">
            <w:pPr>
              <w:jc w:val="center"/>
              <w:rPr>
                <w:b/>
                <w:bCs/>
              </w:rPr>
            </w:pPr>
          </w:p>
          <w:p w:rsidR="00B94541" w:rsidRPr="000D663D" w:rsidRDefault="00B94541" w:rsidP="00491665">
            <w:pPr>
              <w:jc w:val="center"/>
              <w:rPr>
                <w:b/>
                <w:bCs/>
              </w:rPr>
            </w:pPr>
          </w:p>
        </w:tc>
      </w:tr>
    </w:tbl>
    <w:p w:rsidR="00B94541" w:rsidRPr="000D663D" w:rsidRDefault="00B94541" w:rsidP="00B94541">
      <w:pPr>
        <w:jc w:val="right"/>
      </w:pPr>
      <w:r w:rsidRPr="000D663D">
        <w:t>(тыс. рублей)</w:t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1701"/>
        <w:gridCol w:w="709"/>
        <w:gridCol w:w="567"/>
        <w:gridCol w:w="567"/>
        <w:gridCol w:w="1276"/>
        <w:gridCol w:w="1275"/>
      </w:tblGrid>
      <w:tr w:rsidR="00B94541" w:rsidRPr="00C234AA" w:rsidTr="00491665">
        <w:trPr>
          <w:cantSplit/>
          <w:trHeight w:val="1131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41" w:rsidRPr="000D663D" w:rsidRDefault="00B94541" w:rsidP="00491665">
            <w:pPr>
              <w:ind w:firstLine="34"/>
              <w:jc w:val="center"/>
            </w:pPr>
            <w:r w:rsidRPr="000D663D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94541" w:rsidRPr="000D663D" w:rsidRDefault="00B94541" w:rsidP="00491665">
            <w:pPr>
              <w:ind w:firstLine="34"/>
              <w:jc w:val="center"/>
            </w:pPr>
          </w:p>
          <w:p w:rsidR="00B94541" w:rsidRPr="000D663D" w:rsidRDefault="00B94541" w:rsidP="00491665">
            <w:pPr>
              <w:ind w:firstLine="34"/>
              <w:jc w:val="center"/>
            </w:pPr>
            <w:r w:rsidRPr="000D663D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41" w:rsidRPr="000D663D" w:rsidRDefault="00B94541" w:rsidP="00491665">
            <w:pPr>
              <w:ind w:firstLine="34"/>
              <w:jc w:val="center"/>
            </w:pPr>
            <w:r w:rsidRPr="000D663D"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4541" w:rsidRPr="000D663D" w:rsidRDefault="00B94541" w:rsidP="00491665">
            <w:pPr>
              <w:ind w:firstLine="34"/>
              <w:jc w:val="center"/>
            </w:pPr>
            <w:proofErr w:type="spellStart"/>
            <w:r w:rsidRPr="000D663D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4541" w:rsidRPr="000D663D" w:rsidRDefault="00B94541" w:rsidP="00491665">
            <w:pPr>
              <w:ind w:firstLine="34"/>
              <w:jc w:val="center"/>
            </w:pPr>
            <w:proofErr w:type="spellStart"/>
            <w:r w:rsidRPr="000D663D"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541" w:rsidRPr="000D663D" w:rsidRDefault="00B94541" w:rsidP="00491665">
            <w:pPr>
              <w:ind w:firstLine="34"/>
              <w:jc w:val="center"/>
            </w:pPr>
            <w:r w:rsidRPr="000D663D">
              <w:t>План на 2022 год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541" w:rsidRPr="000D663D" w:rsidRDefault="00B94541" w:rsidP="00491665">
            <w:pPr>
              <w:ind w:hanging="109"/>
              <w:jc w:val="center"/>
            </w:pPr>
            <w:r w:rsidRPr="000D663D">
              <w:t>Исполнено на 01.</w:t>
            </w:r>
            <w:r>
              <w:t>10</w:t>
            </w:r>
            <w:r w:rsidRPr="000D663D">
              <w:t>.2022 года</w:t>
            </w:r>
          </w:p>
        </w:tc>
      </w:tr>
      <w:tr w:rsidR="00B94541" w:rsidRPr="00C234AA" w:rsidTr="00491665">
        <w:trPr>
          <w:cantSplit/>
          <w:trHeight w:val="6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ind w:firstLine="34"/>
              <w:rPr>
                <w:b/>
                <w:bCs/>
              </w:rPr>
            </w:pPr>
            <w:r w:rsidRPr="00640BDE">
              <w:rPr>
                <w:b/>
                <w:bCs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41" w:rsidRPr="00640BDE" w:rsidRDefault="00B94541" w:rsidP="00491665">
            <w:pPr>
              <w:tabs>
                <w:tab w:val="left" w:pos="3710"/>
              </w:tabs>
              <w:ind w:firstLine="34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ind w:firstLine="34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ind w:firstLine="34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ind w:firstLine="34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ind w:firstLine="34"/>
              <w:jc w:val="right"/>
              <w:rPr>
                <w:b/>
                <w:bCs/>
              </w:rPr>
            </w:pPr>
            <w:r w:rsidRPr="00640BDE">
              <w:rPr>
                <w:b/>
                <w:bCs/>
              </w:rPr>
              <w:t>19 625,0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ind w:firstLine="34"/>
              <w:jc w:val="right"/>
              <w:rPr>
                <w:b/>
                <w:bCs/>
              </w:rPr>
            </w:pPr>
            <w:r w:rsidRPr="00640BDE">
              <w:rPr>
                <w:b/>
                <w:bCs/>
              </w:rPr>
              <w:t xml:space="preserve">16 </w:t>
            </w:r>
            <w:r>
              <w:rPr>
                <w:b/>
                <w:bCs/>
              </w:rPr>
              <w:t>532,8</w:t>
            </w:r>
          </w:p>
        </w:tc>
      </w:tr>
      <w:tr w:rsidR="00B94541" w:rsidRPr="00C234AA" w:rsidTr="0049166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ind w:firstLine="34"/>
              <w:rPr>
                <w:b/>
              </w:rPr>
            </w:pPr>
            <w:r w:rsidRPr="00640BDE">
              <w:rPr>
                <w:b/>
              </w:rPr>
              <w:t>1.Муниципальная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ind w:firstLine="34"/>
              <w:jc w:val="center"/>
              <w:rPr>
                <w:b/>
              </w:rPr>
            </w:pPr>
            <w:r w:rsidRPr="00640BDE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ind w:firstLine="3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ind w:firstLine="3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ind w:firstLine="34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1 570,5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1 113,5</w:t>
            </w:r>
          </w:p>
        </w:tc>
      </w:tr>
      <w:tr w:rsidR="00B94541" w:rsidRPr="00C234AA" w:rsidTr="0049166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rPr>
                <w:b/>
              </w:rPr>
            </w:pPr>
            <w:r w:rsidRPr="00640BDE">
              <w:rPr>
                <w:b/>
              </w:rPr>
              <w:t>1.1.Подпрограмма  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1 570,5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1 113,5</w:t>
            </w:r>
          </w:p>
        </w:tc>
      </w:tr>
      <w:tr w:rsidR="00B94541" w:rsidRPr="00C234AA" w:rsidTr="0049166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rPr>
                <w:b/>
              </w:rPr>
            </w:pPr>
            <w:r w:rsidRPr="00640BDE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1 570,5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1 113,5</w:t>
            </w:r>
          </w:p>
        </w:tc>
      </w:tr>
      <w:tr w:rsidR="00B94541" w:rsidRPr="00C234AA" w:rsidTr="00491665">
        <w:trPr>
          <w:cantSplit/>
          <w:trHeight w:val="10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t>Расходы на обеспечение деятельности (оказание услуг) муниципальных казенных  учреждений(Расходы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1 252,5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946,5</w:t>
            </w:r>
          </w:p>
        </w:tc>
      </w:tr>
      <w:tr w:rsidR="00B94541" w:rsidRPr="00C234AA" w:rsidTr="0049166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318,0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167,0</w:t>
            </w:r>
          </w:p>
        </w:tc>
      </w:tr>
      <w:tr w:rsidR="00B94541" w:rsidRPr="00C234AA" w:rsidTr="0049166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rPr>
                <w:b/>
              </w:rPr>
              <w:t>2.Муниципальная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4 546,8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3 280,0</w:t>
            </w:r>
          </w:p>
        </w:tc>
      </w:tr>
      <w:tr w:rsidR="00B94541" w:rsidRPr="00C234AA" w:rsidTr="0049166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rPr>
                <w:b/>
              </w:rPr>
            </w:pPr>
            <w:r w:rsidRPr="00640BDE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758,6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687,7</w:t>
            </w:r>
          </w:p>
        </w:tc>
      </w:tr>
      <w:tr w:rsidR="00B94541" w:rsidRPr="00C234AA" w:rsidTr="0049166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rPr>
                <w:b/>
              </w:rPr>
            </w:pPr>
            <w:r w:rsidRPr="00640BDE">
              <w:rPr>
                <w:b/>
              </w:rPr>
              <w:t>Основное мероприятие «Расходы на обеспечение функционирования высшего должностного лица местной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758,6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687,7</w:t>
            </w:r>
          </w:p>
        </w:tc>
      </w:tr>
      <w:tr w:rsidR="00B94541" w:rsidRPr="00C234AA" w:rsidTr="0049166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lastRenderedPageBreak/>
              <w:t>Расходы на обеспечение функционирования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758,6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687,7</w:t>
            </w:r>
          </w:p>
        </w:tc>
      </w:tr>
      <w:tr w:rsidR="00B94541" w:rsidRPr="00C234AA" w:rsidTr="00491665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1 208,5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700,7</w:t>
            </w:r>
          </w:p>
        </w:tc>
      </w:tr>
      <w:tr w:rsidR="00B94541" w:rsidRPr="00C234AA" w:rsidTr="00491665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rPr>
                <w:b/>
              </w:rPr>
            </w:pPr>
            <w:r w:rsidRPr="00640BDE">
              <w:rPr>
                <w:b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1 208,5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700,7</w:t>
            </w:r>
          </w:p>
        </w:tc>
      </w:tr>
      <w:tr w:rsidR="00B94541" w:rsidRPr="00C234AA" w:rsidTr="00491665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397,4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316,1</w:t>
            </w:r>
          </w:p>
        </w:tc>
      </w:tr>
      <w:tr w:rsidR="00B94541" w:rsidRPr="00C234AA" w:rsidTr="00491665">
        <w:trPr>
          <w:cantSplit/>
          <w:trHeight w:val="9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809,6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384,6</w:t>
            </w:r>
          </w:p>
        </w:tc>
      </w:tr>
      <w:tr w:rsidR="00B94541" w:rsidRPr="00C234AA" w:rsidTr="00491665">
        <w:trPr>
          <w:cantSplit/>
          <w:trHeight w:val="7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0</w:t>
            </w:r>
          </w:p>
        </w:tc>
      </w:tr>
      <w:tr w:rsidR="00B94541" w:rsidRPr="00C234AA" w:rsidTr="00491665">
        <w:trPr>
          <w:cantSplit/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rPr>
                <w:b/>
              </w:rPr>
            </w:pPr>
            <w:r w:rsidRPr="00640BDE">
              <w:rPr>
                <w:b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1 892,7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1 408,1</w:t>
            </w:r>
          </w:p>
        </w:tc>
      </w:tr>
      <w:tr w:rsidR="00B94541" w:rsidRPr="00C234AA" w:rsidTr="00491665">
        <w:trPr>
          <w:cantSplit/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rPr>
                <w:b/>
              </w:rPr>
            </w:pPr>
            <w:r w:rsidRPr="00640BDE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1 892,5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1 408,1</w:t>
            </w:r>
          </w:p>
        </w:tc>
      </w:tr>
      <w:tr w:rsidR="00B94541" w:rsidRPr="00C234AA" w:rsidTr="00491665">
        <w:trPr>
          <w:cantSplit/>
          <w:trHeight w:val="7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1 560,5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1 102,4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324,5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298,1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7,5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rPr>
                <w:b/>
              </w:rPr>
            </w:pPr>
            <w:r w:rsidRPr="00640BDE">
              <w:rPr>
                <w:b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0,1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rPr>
                <w:b/>
              </w:rPr>
            </w:pPr>
            <w:r w:rsidRPr="00640BDE">
              <w:lastRenderedPageBreak/>
              <w:t>Финансовое обеспечение выполнения других расходных обязательств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0,1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90,0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rPr>
                <w:b/>
              </w:rPr>
            </w:pPr>
            <w:r w:rsidRPr="00640BDE">
              <w:rPr>
                <w:b/>
              </w:rPr>
              <w:t xml:space="preserve">Основное мероприятие «Резервный фонд администрации </w:t>
            </w:r>
            <w:proofErr w:type="spellStart"/>
            <w:r w:rsidRPr="00640BDE">
              <w:rPr>
                <w:b/>
              </w:rPr>
              <w:t>Бодеевского</w:t>
            </w:r>
            <w:proofErr w:type="spellEnd"/>
            <w:r w:rsidRPr="00640BDE">
              <w:rPr>
                <w:b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rPr>
                <w:b/>
              </w:rPr>
            </w:pPr>
            <w:r w:rsidRPr="00640BDE">
              <w:rPr>
                <w:b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t xml:space="preserve">Процентные платежи по муниципальному долгу поселения (Обслуживание государственного (муниципального) долга)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rPr>
                <w:b/>
              </w:rPr>
            </w:pPr>
            <w:r w:rsidRPr="00640BDE">
              <w:rPr>
                <w:b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90,0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121,0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90,0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rPr>
                <w:b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48,3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rPr>
                <w:b/>
              </w:rPr>
            </w:pPr>
            <w:r w:rsidRPr="00640BDE">
              <w:rPr>
                <w:b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21,0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t>Мероприятия в сфере защиты населения от    чрезвычайных ситуаций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21,0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rPr>
                <w:b/>
              </w:rPr>
            </w:pPr>
            <w:r w:rsidRPr="00640BDE">
              <w:rPr>
                <w:b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27,3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27,3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rPr>
                <w:b/>
              </w:rPr>
              <w:t>2.6.Подпрограмма        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61,7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rPr>
                <w:b/>
              </w:rPr>
            </w:pPr>
            <w:r w:rsidRPr="00640BDE">
              <w:rPr>
                <w:b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61,7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t xml:space="preserve">Расходы на доплаты к пенсиям муниципальных служащих  местной администрации  (Социальное обеспечение и иные выплаты населению)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61,7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rPr>
                <w:b/>
              </w:rPr>
              <w:t>2.7.Подпрограмма         «Развитие градостроительной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29,9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rPr>
                <w:b/>
              </w:rPr>
            </w:pPr>
            <w:r w:rsidRPr="00640BDE">
              <w:rPr>
                <w:b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  <w:r w:rsidRPr="00640BDE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29,9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16 7 01 90850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29,9</w:t>
            </w:r>
          </w:p>
        </w:tc>
      </w:tr>
      <w:tr w:rsidR="00B94541" w:rsidRPr="00C234AA" w:rsidTr="00491665">
        <w:trPr>
          <w:cantSplit/>
          <w:trHeight w:val="8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rPr>
                <w:b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  <w:r w:rsidRPr="00640BDE">
              <w:rPr>
                <w:b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63,6</w:t>
            </w:r>
          </w:p>
        </w:tc>
      </w:tr>
      <w:tr w:rsidR="00B94541" w:rsidRPr="00C234AA" w:rsidTr="00491665">
        <w:trPr>
          <w:cantSplit/>
          <w:trHeight w:val="6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rPr>
                <w:b/>
              </w:rPr>
            </w:pPr>
            <w:r w:rsidRPr="00640BDE">
              <w:rPr>
                <w:b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  <w:r w:rsidRPr="00640BDE">
              <w:rPr>
                <w:b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63,6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92,4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63,6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</w:pPr>
            <w:r w:rsidRPr="00640BDE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center"/>
            </w:pPr>
            <w:r w:rsidRPr="00640BD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rPr>
                <w:b/>
              </w:rPr>
              <w:t>2.9.Подпрограмма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  <w:r w:rsidRPr="00640BDE">
              <w:rPr>
                <w:b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190,0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rPr>
                <w:b/>
              </w:rPr>
            </w:pPr>
            <w:r w:rsidRPr="00640BDE">
              <w:rPr>
                <w:b/>
              </w:rPr>
              <w:t>Основное мероприятие «Обеспечение 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  <w:r w:rsidRPr="00640BDE">
              <w:rPr>
                <w:b/>
              </w:rPr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  <w:rPr>
                <w:b/>
              </w:rPr>
            </w:pPr>
            <w:r w:rsidRPr="00640BDE">
              <w:rPr>
                <w:b/>
              </w:rPr>
              <w:t>190,0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rPr>
                <w:lang w:val="en-US"/>
              </w:rPr>
              <w:t>40</w:t>
            </w:r>
            <w:r w:rsidRPr="00640BDE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40,0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 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tabs>
                <w:tab w:val="left" w:pos="3710"/>
              </w:tabs>
              <w:jc w:val="right"/>
            </w:pPr>
            <w:r w:rsidRPr="00640BDE">
              <w:t>150,0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rPr>
                <w:b/>
              </w:rPr>
              <w:t>3.Муниципальная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  <w:r w:rsidRPr="00640BDE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11 481,0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10 162,7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284,5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232,5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rPr>
                <w:b/>
              </w:rPr>
            </w:pPr>
            <w:r w:rsidRPr="00640BDE">
              <w:rPr>
                <w:b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  <w:r w:rsidRPr="00640BDE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284,5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232,5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213,5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161,5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t>Расходы по организации  уличного освещения  (Закупка товаров, работ и услуг для муниципальных нужд) 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 xml:space="preserve">19 2 01 </w:t>
            </w:r>
            <w:r w:rsidRPr="00640BDE">
              <w:rPr>
                <w:lang w:val="en-US"/>
              </w:rPr>
              <w:t>S</w:t>
            </w:r>
            <w:r w:rsidRPr="00640BDE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64,5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lastRenderedPageBreak/>
              <w:t>Расходы по организации  уличного освещения  (Закупка товаров, работ и услуг для муниципальных нужд) (</w:t>
            </w:r>
            <w:proofErr w:type="spellStart"/>
            <w:r w:rsidRPr="00640BDE">
              <w:t>софинансирование</w:t>
            </w:r>
            <w:proofErr w:type="spellEnd"/>
            <w:r w:rsidRPr="00640BDE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 xml:space="preserve">19 2 01 </w:t>
            </w:r>
            <w:r w:rsidRPr="00640BDE">
              <w:rPr>
                <w:lang w:val="en-US"/>
              </w:rPr>
              <w:t>S</w:t>
            </w:r>
            <w:r w:rsidRPr="00640BDE"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6,5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9 745,4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8 721,1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rPr>
                <w:b/>
              </w:rPr>
            </w:pPr>
            <w:r w:rsidRPr="00640BDE">
              <w:rPr>
                <w:b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  <w:r w:rsidRPr="00640BDE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9 745,4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8 721,1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239,8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93,2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t xml:space="preserve">Расходы по обустройству парка, расположенного по адресу: </w:t>
            </w:r>
            <w:proofErr w:type="spellStart"/>
            <w:r w:rsidRPr="00640BDE">
              <w:t>с.Бодеевка</w:t>
            </w:r>
            <w:proofErr w:type="spellEnd"/>
            <w:r w:rsidRPr="00640BDE">
              <w:t>, ул. Молодежная, 1а (Закупка товаров, работ и услуг для муниципальных нужд)(федеральный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19 3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1 960,0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1 960,0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t xml:space="preserve">Расходы по обустройству парка, расположенного по адресу: </w:t>
            </w:r>
            <w:proofErr w:type="spellStart"/>
            <w:r w:rsidRPr="00640BDE">
              <w:t>с.Бодеевка</w:t>
            </w:r>
            <w:proofErr w:type="spellEnd"/>
            <w:r w:rsidRPr="00640BDE">
              <w:t>, ул. Молодежная, 1а (Закупка товаров, работ и услуг для муниципальных нужд)(областной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19 3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40,0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t xml:space="preserve">Расходы по обустройству парка, расположенного по адресу: </w:t>
            </w:r>
            <w:proofErr w:type="spellStart"/>
            <w:r w:rsidRPr="00640BDE">
              <w:t>с.Бодеевка</w:t>
            </w:r>
            <w:proofErr w:type="spellEnd"/>
            <w:r w:rsidRPr="00640BDE">
              <w:t>, ул. Молодежная, 1а (Закупка товаров, работ и услуг для муниципальных нужд)(</w:t>
            </w:r>
            <w:proofErr w:type="spellStart"/>
            <w:r w:rsidRPr="00640BDE">
              <w:t>софинансирование</w:t>
            </w:r>
            <w:proofErr w:type="spellEnd"/>
            <w:r w:rsidRPr="00640BDE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19 3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1 399,5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1 306,9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t xml:space="preserve">Расходы по обустройству парка, расположенного по адресу: </w:t>
            </w:r>
            <w:proofErr w:type="spellStart"/>
            <w:r w:rsidRPr="00640BDE">
              <w:t>с.Бодеевка</w:t>
            </w:r>
            <w:proofErr w:type="spellEnd"/>
            <w:r w:rsidRPr="00640BDE">
              <w:t>, ул. Молодежная, 1а (Закупка товаров, работ и услуг для муниципальных нужд) ( внебюджетный источник)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19 3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356,3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238,2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t xml:space="preserve">Расходы по обустройству парка, расположенного по адресу: </w:t>
            </w:r>
            <w:proofErr w:type="spellStart"/>
            <w:r w:rsidRPr="00640BDE">
              <w:t>с.Бодеевка</w:t>
            </w:r>
            <w:proofErr w:type="spellEnd"/>
            <w:r w:rsidRPr="00640BDE">
              <w:t>, ул. Молодежная, 1а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  <w:rPr>
                <w:lang w:val="en-US"/>
              </w:rPr>
            </w:pPr>
            <w:r w:rsidRPr="00640BDE">
              <w:t xml:space="preserve">19 3 01 </w:t>
            </w:r>
            <w:r w:rsidRPr="00640BDE">
              <w:rPr>
                <w:lang w:val="en-US"/>
              </w:rPr>
              <w:t>S0800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rPr>
                <w:lang w:val="en-US"/>
              </w:rPr>
              <w:t>5</w:t>
            </w:r>
            <w:r w:rsidRPr="00640BDE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1 399,5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1 306,9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lastRenderedPageBreak/>
              <w:t xml:space="preserve">Расходы по обустройству детской  игровой и спортивной площадок в парке (Закупка </w:t>
            </w:r>
            <w:proofErr w:type="spellStart"/>
            <w:r w:rsidRPr="00640BDE">
              <w:t>товаров,работ</w:t>
            </w:r>
            <w:proofErr w:type="spellEnd"/>
            <w:r w:rsidRPr="00640BDE">
              <w:t xml:space="preserve">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3 776,0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3 775,9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t>Расходы по обустройству детской  игровой и спортивной площадок в парке (Закупка товаров, работ и услуг для муниципальных нужд)(внебюджетный источник)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19 3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574,3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rPr>
                <w:b/>
              </w:rPr>
            </w:pPr>
            <w:r w:rsidRPr="00640BDE">
              <w:rPr>
                <w:b/>
              </w:rPr>
              <w:t xml:space="preserve">3.4.Подпрограмма   «Содержание мест захоронения и ремонт военно-мемориальных объектов»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  <w:r w:rsidRPr="00640BDE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1 271,0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1 138,6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rPr>
                <w:b/>
              </w:rPr>
            </w:pPr>
            <w:r w:rsidRPr="00640BDE">
              <w:rPr>
                <w:b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  <w:r w:rsidRPr="00640BDE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1 271,0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1 138,6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t>Мероприятия по обеспечению сохранности и ремонту военно-мемориальных объектов (Закупка товаров, работ и услуг для муниципальных нужд)(областной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19 4 01 70100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t xml:space="preserve">Мероприятия по благоустройству  воинского захоронения №382 </w:t>
            </w:r>
            <w:proofErr w:type="spellStart"/>
            <w:r w:rsidRPr="00640BDE">
              <w:t>с.Бодеевка</w:t>
            </w:r>
            <w:proofErr w:type="spellEnd"/>
            <w:r w:rsidRPr="00640BDE">
              <w:t xml:space="preserve"> (Закупка товаров, работ и услуг для муниципальных нужд)(областной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19 4 01 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lang w:val="en-US"/>
              </w:rPr>
            </w:pPr>
            <w:r w:rsidRPr="00640BDE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lang w:val="en-US"/>
              </w:rPr>
            </w:pPr>
            <w:r w:rsidRPr="00640BD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lang w:val="en-US"/>
              </w:rPr>
            </w:pPr>
            <w:r w:rsidRPr="00640BDE">
              <w:rPr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rPr>
                <w:lang w:val="en-US"/>
              </w:rPr>
              <w:t>966,6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939,9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t xml:space="preserve">Мероприятия по благоустройству  воинского захоронения №382 </w:t>
            </w:r>
            <w:proofErr w:type="spellStart"/>
            <w:r w:rsidRPr="00640BDE">
              <w:t>с.Бодеевка</w:t>
            </w:r>
            <w:proofErr w:type="spellEnd"/>
            <w:r w:rsidRPr="00640BDE">
              <w:t xml:space="preserve"> (Закупка товаров, работ и услуг для муниципальных нужд)(</w:t>
            </w:r>
            <w:proofErr w:type="spellStart"/>
            <w:r w:rsidRPr="00640BDE">
              <w:t>софинансирование</w:t>
            </w:r>
            <w:proofErr w:type="spellEnd"/>
            <w:r w:rsidRPr="00640BDE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19 4 01 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lang w:val="en-US"/>
              </w:rPr>
            </w:pPr>
            <w:r w:rsidRPr="00640BDE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lang w:val="en-US"/>
              </w:rPr>
            </w:pPr>
            <w:r w:rsidRPr="00640BD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lang w:val="en-US"/>
              </w:rPr>
            </w:pPr>
            <w:r w:rsidRPr="00640BDE">
              <w:rPr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204,4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198,7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rPr>
                <w:b/>
              </w:rPr>
              <w:t>3.5.Подпрограмма            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  <w:r w:rsidRPr="00640BDE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1</w:t>
            </w:r>
            <w:r w:rsidRPr="00640BDE">
              <w:rPr>
                <w:b/>
                <w:lang w:val="en-US"/>
              </w:rPr>
              <w:t>20</w:t>
            </w:r>
            <w:r w:rsidRPr="00640BDE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10,5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rPr>
                <w:b/>
              </w:rPr>
            </w:pPr>
            <w:r w:rsidRPr="00640BDE">
              <w:rPr>
                <w:b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  <w:r w:rsidRPr="00640BDE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1</w:t>
            </w:r>
            <w:r w:rsidRPr="00640BDE">
              <w:rPr>
                <w:b/>
                <w:lang w:val="en-US"/>
              </w:rPr>
              <w:t>20</w:t>
            </w:r>
            <w:r w:rsidRPr="00640BDE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10,5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rPr>
                <w:lang w:val="en-US"/>
              </w:rPr>
              <w:t>120</w:t>
            </w:r>
            <w:r w:rsidRPr="00640BDE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10,5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rPr>
                <w:b/>
              </w:rPr>
              <w:t>3.6.Подпрограмма  «Озеленение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rPr>
                <w:b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  <w:lang w:val="en-US"/>
              </w:rPr>
              <w:t>6</w:t>
            </w:r>
            <w:r w:rsidRPr="00640BDE">
              <w:rPr>
                <w:b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60,0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rPr>
                <w:b/>
              </w:rPr>
            </w:pPr>
            <w:r w:rsidRPr="00640BDE">
              <w:rPr>
                <w:b/>
              </w:rPr>
              <w:lastRenderedPageBreak/>
              <w:t>Основное мероприятие «Мероприятия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  <w:r w:rsidRPr="00640BDE">
              <w:rPr>
                <w:b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  <w:lang w:val="en-US"/>
              </w:rPr>
              <w:t>6</w:t>
            </w:r>
            <w:r w:rsidRPr="00640BDE">
              <w:rPr>
                <w:b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60,0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19 6 01 90700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rPr>
                <w:lang w:val="en-US"/>
              </w:rPr>
              <w:t>6</w:t>
            </w:r>
            <w:r w:rsidRPr="00640BDE"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60,0</w:t>
            </w:r>
          </w:p>
        </w:tc>
      </w:tr>
      <w:tr w:rsidR="00B94541" w:rsidRPr="000E0FEE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rPr>
                <w:b/>
              </w:rPr>
            </w:pPr>
            <w:r w:rsidRPr="00640BDE">
              <w:rPr>
                <w:b/>
              </w:rPr>
              <w:t xml:space="preserve">4.Муниципальная программа «Использование и охрана земель на территории </w:t>
            </w:r>
            <w:proofErr w:type="spellStart"/>
            <w:r w:rsidRPr="00640BDE">
              <w:rPr>
                <w:b/>
              </w:rPr>
              <w:t>Бодеевского</w:t>
            </w:r>
            <w:proofErr w:type="spellEnd"/>
            <w:r w:rsidRPr="00640BDE">
              <w:rPr>
                <w:b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  <w:r w:rsidRPr="00640BDE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rPr>
                <w:b/>
              </w:rPr>
            </w:pPr>
            <w:r w:rsidRPr="00640BDE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  <w:r w:rsidRPr="00640BDE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rPr>
                <w:b/>
              </w:rPr>
            </w:pPr>
            <w:r w:rsidRPr="00640BDE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  <w:r w:rsidRPr="00640BDE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0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rPr>
                <w:b/>
              </w:rPr>
            </w:pPr>
            <w:r w:rsidRPr="00640BDE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  <w:r w:rsidRPr="00640BDE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2 011,7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1 976,6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ind w:firstLine="34"/>
              <w:rPr>
                <w:b/>
              </w:rPr>
            </w:pPr>
            <w:r w:rsidRPr="00640BDE">
              <w:rPr>
                <w:b/>
              </w:rPr>
              <w:t xml:space="preserve">5.1.Подпрограмма       «Капитальный ремонт  и ремонт автомобильных дорог общего пользования местного значения  на территории </w:t>
            </w:r>
            <w:proofErr w:type="spellStart"/>
            <w:r w:rsidRPr="00640BDE">
              <w:rPr>
                <w:b/>
              </w:rPr>
              <w:t>Бодеевского</w:t>
            </w:r>
            <w:proofErr w:type="spellEnd"/>
            <w:r w:rsidRPr="00640BDE">
              <w:rPr>
                <w:b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  <w:r w:rsidRPr="00640BDE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2 011,7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bookmarkStart w:id="0" w:name="_GoBack"/>
            <w:bookmarkEnd w:id="0"/>
            <w:r w:rsidRPr="00640BDE">
              <w:rPr>
                <w:b/>
              </w:rPr>
              <w:t>1 976,6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pPr>
              <w:ind w:firstLine="34"/>
              <w:rPr>
                <w:b/>
              </w:rPr>
            </w:pPr>
            <w:r w:rsidRPr="00640BDE">
              <w:rPr>
                <w:b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640BDE">
              <w:rPr>
                <w:b/>
              </w:rPr>
              <w:t>Бодеевского</w:t>
            </w:r>
            <w:proofErr w:type="spellEnd"/>
            <w:r w:rsidRPr="00640BDE">
              <w:rPr>
                <w:b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  <w:r w:rsidRPr="00640BDE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2 011,7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  <w:rPr>
                <w:b/>
              </w:rPr>
            </w:pPr>
            <w:r w:rsidRPr="00640BDE">
              <w:rPr>
                <w:b/>
              </w:rPr>
              <w:t>1 976,6</w:t>
            </w:r>
          </w:p>
        </w:tc>
      </w:tr>
      <w:tr w:rsidR="00B94541" w:rsidRPr="00C234AA" w:rsidTr="00491665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541" w:rsidRPr="00640BDE" w:rsidRDefault="00B94541" w:rsidP="00491665">
            <w:r w:rsidRPr="00640BDE"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640BDE">
              <w:t>Бодеевского</w:t>
            </w:r>
            <w:proofErr w:type="spellEnd"/>
            <w:r w:rsidRPr="00640BDE"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center"/>
            </w:pPr>
            <w:r w:rsidRPr="00640BD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2 011,7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541" w:rsidRPr="00640BDE" w:rsidRDefault="00B94541" w:rsidP="00491665">
            <w:pPr>
              <w:jc w:val="right"/>
            </w:pPr>
            <w:r w:rsidRPr="00640BDE">
              <w:t>1 976,6</w:t>
            </w:r>
          </w:p>
        </w:tc>
      </w:tr>
    </w:tbl>
    <w:p w:rsidR="00B94541" w:rsidRPr="00E0785F" w:rsidRDefault="00B94541" w:rsidP="00E900F9">
      <w:pPr>
        <w:jc w:val="both"/>
        <w:rPr>
          <w:sz w:val="28"/>
          <w:szCs w:val="28"/>
        </w:rPr>
      </w:pP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8E4894">
      <w:pPr>
        <w:spacing w:before="100" w:beforeAutospacing="1" w:after="100" w:afterAutospacing="1"/>
        <w:jc w:val="both"/>
      </w:pPr>
    </w:p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2450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85E22"/>
    <w:rsid w:val="001978C7"/>
    <w:rsid w:val="001A2FE3"/>
    <w:rsid w:val="001A69C6"/>
    <w:rsid w:val="001B67FA"/>
    <w:rsid w:val="001C2ED2"/>
    <w:rsid w:val="001D23B5"/>
    <w:rsid w:val="001D67D9"/>
    <w:rsid w:val="001E2414"/>
    <w:rsid w:val="001F30B6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1AA7"/>
    <w:rsid w:val="00315D69"/>
    <w:rsid w:val="00316579"/>
    <w:rsid w:val="00317496"/>
    <w:rsid w:val="00327353"/>
    <w:rsid w:val="00345FC3"/>
    <w:rsid w:val="00370C65"/>
    <w:rsid w:val="00374C6D"/>
    <w:rsid w:val="00395D83"/>
    <w:rsid w:val="003976CC"/>
    <w:rsid w:val="003A0736"/>
    <w:rsid w:val="003A5BFA"/>
    <w:rsid w:val="003B64E5"/>
    <w:rsid w:val="003D26D8"/>
    <w:rsid w:val="003D6EBE"/>
    <w:rsid w:val="003D79F7"/>
    <w:rsid w:val="00404770"/>
    <w:rsid w:val="004214FC"/>
    <w:rsid w:val="00427C36"/>
    <w:rsid w:val="004511B0"/>
    <w:rsid w:val="00457E82"/>
    <w:rsid w:val="004625C4"/>
    <w:rsid w:val="004710CD"/>
    <w:rsid w:val="00481B72"/>
    <w:rsid w:val="00494F5A"/>
    <w:rsid w:val="004A014D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52FE8"/>
    <w:rsid w:val="00554910"/>
    <w:rsid w:val="005605C8"/>
    <w:rsid w:val="005614F4"/>
    <w:rsid w:val="00571E38"/>
    <w:rsid w:val="0057536F"/>
    <w:rsid w:val="00577646"/>
    <w:rsid w:val="0058765C"/>
    <w:rsid w:val="0059314B"/>
    <w:rsid w:val="00597845"/>
    <w:rsid w:val="005A5230"/>
    <w:rsid w:val="005D4B26"/>
    <w:rsid w:val="005E33A8"/>
    <w:rsid w:val="005F582A"/>
    <w:rsid w:val="006037A2"/>
    <w:rsid w:val="006063D9"/>
    <w:rsid w:val="00611BE0"/>
    <w:rsid w:val="00617F66"/>
    <w:rsid w:val="0062309D"/>
    <w:rsid w:val="006237AD"/>
    <w:rsid w:val="006370BD"/>
    <w:rsid w:val="0064071F"/>
    <w:rsid w:val="00640F5C"/>
    <w:rsid w:val="00641D3C"/>
    <w:rsid w:val="00647B3E"/>
    <w:rsid w:val="00647B61"/>
    <w:rsid w:val="00655845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0E2B"/>
    <w:rsid w:val="007A25DE"/>
    <w:rsid w:val="007A72F1"/>
    <w:rsid w:val="007C7097"/>
    <w:rsid w:val="007F36BD"/>
    <w:rsid w:val="007F7809"/>
    <w:rsid w:val="0081563F"/>
    <w:rsid w:val="008267D7"/>
    <w:rsid w:val="00855261"/>
    <w:rsid w:val="00865883"/>
    <w:rsid w:val="00885639"/>
    <w:rsid w:val="008A7AFD"/>
    <w:rsid w:val="008C249F"/>
    <w:rsid w:val="008E3394"/>
    <w:rsid w:val="008E4894"/>
    <w:rsid w:val="008F7B4E"/>
    <w:rsid w:val="00901380"/>
    <w:rsid w:val="00910E8C"/>
    <w:rsid w:val="00917C5A"/>
    <w:rsid w:val="00935090"/>
    <w:rsid w:val="0093599A"/>
    <w:rsid w:val="00945C21"/>
    <w:rsid w:val="009523CD"/>
    <w:rsid w:val="009627ED"/>
    <w:rsid w:val="00963E27"/>
    <w:rsid w:val="00973BD8"/>
    <w:rsid w:val="0099383E"/>
    <w:rsid w:val="009965C9"/>
    <w:rsid w:val="009B3DFB"/>
    <w:rsid w:val="009F5754"/>
    <w:rsid w:val="00A012EB"/>
    <w:rsid w:val="00A03F15"/>
    <w:rsid w:val="00A06CB4"/>
    <w:rsid w:val="00A12595"/>
    <w:rsid w:val="00A23315"/>
    <w:rsid w:val="00A27160"/>
    <w:rsid w:val="00A5289F"/>
    <w:rsid w:val="00A86BEB"/>
    <w:rsid w:val="00A934EC"/>
    <w:rsid w:val="00AA003C"/>
    <w:rsid w:val="00AA7BE1"/>
    <w:rsid w:val="00AC29A4"/>
    <w:rsid w:val="00AC2F06"/>
    <w:rsid w:val="00AE1549"/>
    <w:rsid w:val="00AE32B2"/>
    <w:rsid w:val="00B019CD"/>
    <w:rsid w:val="00B1779D"/>
    <w:rsid w:val="00B21FE6"/>
    <w:rsid w:val="00B239FA"/>
    <w:rsid w:val="00B31B2D"/>
    <w:rsid w:val="00B538FF"/>
    <w:rsid w:val="00B631AA"/>
    <w:rsid w:val="00B92379"/>
    <w:rsid w:val="00B94541"/>
    <w:rsid w:val="00BA52DC"/>
    <w:rsid w:val="00BB19B0"/>
    <w:rsid w:val="00BB27A2"/>
    <w:rsid w:val="00BB30A4"/>
    <w:rsid w:val="00BB69AF"/>
    <w:rsid w:val="00BD20D5"/>
    <w:rsid w:val="00BD2F2A"/>
    <w:rsid w:val="00BE0CE4"/>
    <w:rsid w:val="00BE14C0"/>
    <w:rsid w:val="00C14EE0"/>
    <w:rsid w:val="00C278BF"/>
    <w:rsid w:val="00C27BCC"/>
    <w:rsid w:val="00C33863"/>
    <w:rsid w:val="00C36777"/>
    <w:rsid w:val="00C412DB"/>
    <w:rsid w:val="00C524E9"/>
    <w:rsid w:val="00C5279E"/>
    <w:rsid w:val="00C6354A"/>
    <w:rsid w:val="00C75C3A"/>
    <w:rsid w:val="00C8180A"/>
    <w:rsid w:val="00C8282F"/>
    <w:rsid w:val="00C90EAD"/>
    <w:rsid w:val="00CA1097"/>
    <w:rsid w:val="00CA1C10"/>
    <w:rsid w:val="00CB7F72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DF406A"/>
    <w:rsid w:val="00E01060"/>
    <w:rsid w:val="00E027C8"/>
    <w:rsid w:val="00E0785F"/>
    <w:rsid w:val="00E14DB1"/>
    <w:rsid w:val="00E25FE5"/>
    <w:rsid w:val="00E3468A"/>
    <w:rsid w:val="00E357DC"/>
    <w:rsid w:val="00E35D27"/>
    <w:rsid w:val="00E3613D"/>
    <w:rsid w:val="00E44F06"/>
    <w:rsid w:val="00E453F0"/>
    <w:rsid w:val="00E50D0A"/>
    <w:rsid w:val="00E678C9"/>
    <w:rsid w:val="00E900F9"/>
    <w:rsid w:val="00E92921"/>
    <w:rsid w:val="00EB244D"/>
    <w:rsid w:val="00EB483B"/>
    <w:rsid w:val="00EE5F0D"/>
    <w:rsid w:val="00F12D19"/>
    <w:rsid w:val="00F1573B"/>
    <w:rsid w:val="00F24091"/>
    <w:rsid w:val="00F27E34"/>
    <w:rsid w:val="00F42662"/>
    <w:rsid w:val="00F4346A"/>
    <w:rsid w:val="00F51EA8"/>
    <w:rsid w:val="00F57B7C"/>
    <w:rsid w:val="00F631F9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03DD992C"/>
  <w15:docId w15:val="{93957882-4CB3-4ACA-8597-604A9DA6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10F69-61FC-4DCA-8103-7FE33F73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14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119</cp:revision>
  <cp:lastPrinted>2019-04-16T06:37:00Z</cp:lastPrinted>
  <dcterms:created xsi:type="dcterms:W3CDTF">2015-02-16T14:13:00Z</dcterms:created>
  <dcterms:modified xsi:type="dcterms:W3CDTF">2022-11-01T13:51:00Z</dcterms:modified>
</cp:coreProperties>
</file>